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63" w:rsidRPr="006C6B0E" w:rsidRDefault="006C6B0E" w:rsidP="00451D63">
      <w:pPr>
        <w:widowControl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C6B0E">
        <w:rPr>
          <w:b/>
          <w:color w:val="000000"/>
          <w:sz w:val="22"/>
          <w:szCs w:val="22"/>
        </w:rPr>
        <w:t>ACTIVIDAD INICIAL PARA DETECTAR LOS RIESGOS ESPECÍFICOS DE SU SECTOR:</w:t>
      </w:r>
    </w:p>
    <w:p w:rsidR="00451D63" w:rsidRDefault="00451D63" w:rsidP="00451D63">
      <w:pPr>
        <w:widowControl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51D63" w:rsidRPr="00451D63" w:rsidRDefault="00A63B34" w:rsidP="00451D63">
      <w:pPr>
        <w:widowControl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Resultados de Aprendizaje</w:t>
      </w:r>
      <w:r w:rsidR="00451D63" w:rsidRPr="00451D63">
        <w:rPr>
          <w:color w:val="000000"/>
          <w:sz w:val="22"/>
          <w:szCs w:val="22"/>
          <w:u w:val="single"/>
        </w:rPr>
        <w:t>:</w:t>
      </w:r>
    </w:p>
    <w:p w:rsidR="00C721AC" w:rsidRPr="00C721AC" w:rsidRDefault="000F4001" w:rsidP="00EB074F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074F">
        <w:rPr>
          <w:color w:val="000000"/>
          <w:sz w:val="22"/>
          <w:szCs w:val="22"/>
        </w:rPr>
        <w:t>Identific</w:t>
      </w:r>
      <w:r w:rsidR="00C721AC" w:rsidRPr="00EB074F">
        <w:rPr>
          <w:color w:val="000000"/>
          <w:sz w:val="22"/>
          <w:szCs w:val="22"/>
        </w:rPr>
        <w:t xml:space="preserve">a los riesgos derivados de su actividad, analizando las condiciones de trabajo y los factores de riesgo </w:t>
      </w:r>
      <w:r w:rsidR="006379B2" w:rsidRPr="00EB074F">
        <w:rPr>
          <w:color w:val="000000"/>
          <w:sz w:val="22"/>
          <w:szCs w:val="22"/>
        </w:rPr>
        <w:t>presentes en su entorno laboral/</w:t>
      </w:r>
    </w:p>
    <w:p w:rsidR="00EB074F" w:rsidRPr="00EB074F" w:rsidRDefault="00C721AC" w:rsidP="00C721AC">
      <w:pPr>
        <w:pStyle w:val="Prrafodelista"/>
        <w:numPr>
          <w:ilvl w:val="0"/>
          <w:numId w:val="3"/>
        </w:numPr>
      </w:pPr>
      <w:r w:rsidRPr="00EB074F">
        <w:rPr>
          <w:color w:val="000000"/>
          <w:sz w:val="22"/>
          <w:szCs w:val="22"/>
        </w:rPr>
        <w:t>Aplica las medidas de prevención y protección, analizando las situaciones de riesgo en el entorno laboral asociado al título</w:t>
      </w:r>
      <w:r w:rsidR="006379B2" w:rsidRPr="00EB074F">
        <w:rPr>
          <w:color w:val="000000"/>
          <w:sz w:val="22"/>
          <w:szCs w:val="22"/>
        </w:rPr>
        <w:t>/</w:t>
      </w:r>
    </w:p>
    <w:p w:rsidR="00C721AC" w:rsidRDefault="00C721AC" w:rsidP="00A9416C">
      <w:pPr>
        <w:ind w:left="720"/>
      </w:pPr>
    </w:p>
    <w:tbl>
      <w:tblPr>
        <w:tblStyle w:val="Tablaconcuadrcula"/>
        <w:tblpPr w:leftFromText="180" w:rightFromText="180" w:vertAnchor="text" w:horzAnchor="margin" w:tblpXSpec="center" w:tblpY="81"/>
        <w:tblW w:w="16013" w:type="dxa"/>
        <w:tblLayout w:type="fixed"/>
        <w:tblLook w:val="04A0"/>
      </w:tblPr>
      <w:tblGrid>
        <w:gridCol w:w="2410"/>
        <w:gridCol w:w="2720"/>
        <w:gridCol w:w="2721"/>
        <w:gridCol w:w="2720"/>
        <w:gridCol w:w="2721"/>
        <w:gridCol w:w="2721"/>
      </w:tblGrid>
      <w:tr w:rsidR="00BA2C9F" w:rsidTr="00BA2C9F">
        <w:trPr>
          <w:trHeight w:val="796"/>
        </w:trPr>
        <w:tc>
          <w:tcPr>
            <w:tcW w:w="2410" w:type="dxa"/>
          </w:tcPr>
          <w:p w:rsidR="00BA2C9F" w:rsidRPr="00722E21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2720" w:type="dxa"/>
          </w:tcPr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</w:p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  <w:r w:rsidRPr="006368C2">
              <w:rPr>
                <w:b/>
              </w:rPr>
              <w:t>/AVANZADO</w:t>
            </w:r>
          </w:p>
          <w:p w:rsidR="00BA2C9F" w:rsidRPr="006368C2" w:rsidRDefault="00BA2C9F" w:rsidP="00BA2C9F">
            <w:pPr>
              <w:jc w:val="center"/>
              <w:rPr>
                <w:b/>
              </w:rPr>
            </w:pPr>
            <w:r w:rsidRPr="006368C2">
              <w:rPr>
                <w:b/>
              </w:rPr>
              <w:t>10</w:t>
            </w:r>
          </w:p>
        </w:tc>
        <w:tc>
          <w:tcPr>
            <w:tcW w:w="2721" w:type="dxa"/>
          </w:tcPr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</w:p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  <w:r w:rsidRPr="006368C2">
              <w:rPr>
                <w:b/>
              </w:rPr>
              <w:t>INTERMEDIO</w:t>
            </w:r>
          </w:p>
          <w:p w:rsidR="00BA2C9F" w:rsidRPr="006368C2" w:rsidRDefault="00BA2C9F" w:rsidP="00BA2C9F">
            <w:pPr>
              <w:jc w:val="center"/>
              <w:rPr>
                <w:b/>
              </w:rPr>
            </w:pPr>
            <w:r w:rsidRPr="006368C2">
              <w:rPr>
                <w:b/>
              </w:rPr>
              <w:t>7,5</w:t>
            </w:r>
          </w:p>
        </w:tc>
        <w:tc>
          <w:tcPr>
            <w:tcW w:w="2720" w:type="dxa"/>
          </w:tcPr>
          <w:p w:rsidR="00BA2C9F" w:rsidRPr="006368C2" w:rsidRDefault="00BA2C9F" w:rsidP="00BA2C9F">
            <w:pPr>
              <w:pStyle w:val="Prrafodelista"/>
              <w:tabs>
                <w:tab w:val="left" w:pos="945"/>
              </w:tabs>
              <w:ind w:left="0"/>
              <w:jc w:val="center"/>
              <w:rPr>
                <w:b/>
              </w:rPr>
            </w:pPr>
          </w:p>
          <w:p w:rsidR="00BA2C9F" w:rsidRPr="006368C2" w:rsidRDefault="00BA2C9F" w:rsidP="00BA2C9F">
            <w:pPr>
              <w:pStyle w:val="Prrafodelista"/>
              <w:tabs>
                <w:tab w:val="left" w:pos="945"/>
              </w:tabs>
              <w:ind w:left="0"/>
              <w:jc w:val="center"/>
              <w:rPr>
                <w:b/>
              </w:rPr>
            </w:pPr>
            <w:r w:rsidRPr="006368C2">
              <w:rPr>
                <w:b/>
              </w:rPr>
              <w:t>BÁSICO</w:t>
            </w:r>
          </w:p>
          <w:p w:rsidR="00BA2C9F" w:rsidRPr="006368C2" w:rsidRDefault="00BA2C9F" w:rsidP="00BA2C9F">
            <w:pPr>
              <w:pStyle w:val="Prrafodelista"/>
              <w:tabs>
                <w:tab w:val="left" w:pos="945"/>
              </w:tabs>
              <w:ind w:left="0"/>
              <w:jc w:val="center"/>
              <w:rPr>
                <w:b/>
              </w:rPr>
            </w:pPr>
            <w:r w:rsidRPr="006368C2">
              <w:rPr>
                <w:b/>
              </w:rPr>
              <w:t>5</w:t>
            </w:r>
          </w:p>
          <w:p w:rsidR="00BA2C9F" w:rsidRPr="006368C2" w:rsidRDefault="00BA2C9F" w:rsidP="00BA2C9F">
            <w:pPr>
              <w:pStyle w:val="Prrafodelista"/>
              <w:tabs>
                <w:tab w:val="left" w:pos="945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721" w:type="dxa"/>
          </w:tcPr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</w:p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  <w:p w:rsidR="00BA2C9F" w:rsidRPr="006368C2" w:rsidRDefault="00BA2C9F" w:rsidP="00BA2C9F">
            <w:pPr>
              <w:jc w:val="center"/>
              <w:rPr>
                <w:b/>
              </w:rPr>
            </w:pPr>
            <w:r w:rsidRPr="006368C2">
              <w:rPr>
                <w:b/>
              </w:rPr>
              <w:t>2,5</w:t>
            </w:r>
          </w:p>
        </w:tc>
        <w:tc>
          <w:tcPr>
            <w:tcW w:w="2721" w:type="dxa"/>
          </w:tcPr>
          <w:p w:rsidR="00BA2C9F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</w:p>
          <w:p w:rsidR="00BA2C9F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NULO</w:t>
            </w:r>
          </w:p>
          <w:p w:rsidR="00BA2C9F" w:rsidRPr="006368C2" w:rsidRDefault="00BA2C9F" w:rsidP="00BA2C9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2C9F" w:rsidTr="00BA2C9F">
        <w:trPr>
          <w:trHeight w:val="1140"/>
        </w:trPr>
        <w:tc>
          <w:tcPr>
            <w:tcW w:w="2410" w:type="dxa"/>
          </w:tcPr>
          <w:p w:rsidR="00BA2C9F" w:rsidRDefault="00BA2C9F" w:rsidP="00BA2C9F">
            <w:pPr>
              <w:pStyle w:val="Prrafodelista"/>
              <w:ind w:left="0"/>
              <w:rPr>
                <w:b/>
              </w:rPr>
            </w:pPr>
          </w:p>
          <w:p w:rsidR="00BA2C9F" w:rsidRDefault="00BA2C9F" w:rsidP="00BA2C9F">
            <w:pPr>
              <w:pStyle w:val="Prrafodelista"/>
              <w:ind w:left="0"/>
              <w:rPr>
                <w:b/>
              </w:rPr>
            </w:pPr>
          </w:p>
          <w:p w:rsidR="00BA2C9F" w:rsidRDefault="00BA2C9F" w:rsidP="00BA2C9F">
            <w:pPr>
              <w:pStyle w:val="Prrafodelista"/>
              <w:ind w:left="0"/>
              <w:rPr>
                <w:b/>
              </w:rPr>
            </w:pPr>
          </w:p>
          <w:p w:rsidR="00BA2C9F" w:rsidRDefault="00BA2C9F" w:rsidP="00BA2C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FACTORES DE RIESGO</w:t>
            </w:r>
          </w:p>
          <w:p w:rsidR="00BA2C9F" w:rsidRPr="001E7D0E" w:rsidRDefault="00BA2C9F" w:rsidP="00BA2C9F"/>
          <w:p w:rsidR="00BA2C9F" w:rsidRDefault="00BA2C9F" w:rsidP="00BA2C9F"/>
          <w:p w:rsidR="00BA2C9F" w:rsidRPr="001E7D0E" w:rsidRDefault="00BC7043" w:rsidP="00BA2C9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BA2C9F" w:rsidRPr="001E7D0E">
              <w:rPr>
                <w:b/>
              </w:rPr>
              <w:t>%</w:t>
            </w:r>
          </w:p>
        </w:tc>
        <w:tc>
          <w:tcPr>
            <w:tcW w:w="2720" w:type="dxa"/>
          </w:tcPr>
          <w:p w:rsidR="00BA2C9F" w:rsidRDefault="00BA2C9F" w:rsidP="00BA2C9F">
            <w:pPr>
              <w:pStyle w:val="Prrafodelista"/>
              <w:ind w:left="0"/>
            </w:pPr>
          </w:p>
          <w:p w:rsidR="00BA2C9F" w:rsidRDefault="00BA2C9F" w:rsidP="005926C8">
            <w:pPr>
              <w:pStyle w:val="Prrafodelista"/>
              <w:ind w:left="0"/>
            </w:pPr>
            <w:r>
              <w:t>Identifica</w:t>
            </w:r>
            <w:r w:rsidR="00666A97">
              <w:t xml:space="preserve"> </w:t>
            </w:r>
            <w:r w:rsidR="00F830AE" w:rsidRPr="00F830AE">
              <w:rPr>
                <w:b/>
              </w:rPr>
              <w:t xml:space="preserve">AL MENOS </w:t>
            </w:r>
            <w:r w:rsidR="005926C8">
              <w:rPr>
                <w:b/>
              </w:rPr>
              <w:t>5</w:t>
            </w:r>
            <w:r>
              <w:t xml:space="preserve"> factores de riesgo que están asociados a su sector profesional y están debidamente explicados hac</w:t>
            </w:r>
            <w:r w:rsidR="00F830AE">
              <w:t>iendo uso de ejemplos</w:t>
            </w:r>
            <w:r w:rsidR="00E51C20">
              <w:t xml:space="preserve"> adecuados</w:t>
            </w:r>
            <w:r w:rsidR="00F830AE">
              <w:t xml:space="preserve"> y </w:t>
            </w:r>
            <w:r w:rsidR="00E51C20">
              <w:t>vocabulario específico</w:t>
            </w:r>
            <w:r w:rsidR="00F830AE">
              <w:t>.</w:t>
            </w:r>
          </w:p>
        </w:tc>
        <w:tc>
          <w:tcPr>
            <w:tcW w:w="2721" w:type="dxa"/>
          </w:tcPr>
          <w:p w:rsidR="000F4001" w:rsidRDefault="000F4001" w:rsidP="00BA2C9F">
            <w:pPr>
              <w:pStyle w:val="Prrafodelista"/>
              <w:ind w:left="0"/>
            </w:pPr>
          </w:p>
          <w:p w:rsidR="00BA2C9F" w:rsidRDefault="00BA2C9F" w:rsidP="00BA2C9F">
            <w:pPr>
              <w:pStyle w:val="Prrafodelista"/>
              <w:ind w:left="0"/>
            </w:pPr>
          </w:p>
          <w:p w:rsidR="00BA2C9F" w:rsidRDefault="00BA2C9F" w:rsidP="005926C8">
            <w:pPr>
              <w:pStyle w:val="Prrafodelista"/>
              <w:ind w:left="0"/>
            </w:pPr>
            <w:r>
              <w:t>Identifica</w:t>
            </w:r>
            <w:r w:rsidR="00666A97">
              <w:t xml:space="preserve"> </w:t>
            </w:r>
            <w:r w:rsidR="000F4001" w:rsidRPr="000F4001">
              <w:rPr>
                <w:b/>
              </w:rPr>
              <w:t xml:space="preserve">MÁS DE </w:t>
            </w:r>
            <w:r w:rsidR="005926C8">
              <w:rPr>
                <w:b/>
              </w:rPr>
              <w:t>3</w:t>
            </w:r>
            <w:r>
              <w:t xml:space="preserve"> factores de riesgo que están asociados a su sector profesional y están debidamente explicados</w:t>
            </w:r>
            <w:r w:rsidR="000F4001">
              <w:t xml:space="preserve"> (se aportan ejemplos para cada uno)</w:t>
            </w:r>
            <w:r>
              <w:t>.</w:t>
            </w:r>
          </w:p>
        </w:tc>
        <w:tc>
          <w:tcPr>
            <w:tcW w:w="2720" w:type="dxa"/>
          </w:tcPr>
          <w:p w:rsidR="00BA2C9F" w:rsidRDefault="00BA2C9F" w:rsidP="00BA2C9F">
            <w:pPr>
              <w:pStyle w:val="Prrafodelista"/>
              <w:ind w:left="0"/>
            </w:pPr>
          </w:p>
          <w:p w:rsidR="00BA2C9F" w:rsidRDefault="00BA2C9F" w:rsidP="005926C8">
            <w:pPr>
              <w:pStyle w:val="Prrafodelista"/>
              <w:ind w:left="0"/>
            </w:pPr>
            <w:r>
              <w:t>Identifica</w:t>
            </w:r>
            <w:r w:rsidR="005926C8">
              <w:t xml:space="preserve"> </w:t>
            </w:r>
            <w:r w:rsidR="006C6B0E" w:rsidRPr="006C6B0E">
              <w:rPr>
                <w:b/>
              </w:rPr>
              <w:t>UN MÍNIMO DE</w:t>
            </w:r>
            <w:r w:rsidR="005926C8">
              <w:rPr>
                <w:b/>
              </w:rPr>
              <w:t xml:space="preserve"> 3</w:t>
            </w:r>
            <w:r w:rsidR="000F4001">
              <w:rPr>
                <w:b/>
              </w:rPr>
              <w:t xml:space="preserve"> </w:t>
            </w:r>
            <w:r>
              <w:t xml:space="preserve"> factores de riesgo que están asociados a su sector profesional  pero no están debidamente explicados</w:t>
            </w:r>
            <w:r w:rsidR="006C6B0E">
              <w:t xml:space="preserve"> (bien por carencias en el lenguaje técnico, bien por falta de ejemplos..</w:t>
            </w:r>
            <w:r>
              <w:t>.</w:t>
            </w:r>
            <w:r w:rsidR="006C6B0E">
              <w:t>).</w:t>
            </w:r>
          </w:p>
        </w:tc>
        <w:tc>
          <w:tcPr>
            <w:tcW w:w="2721" w:type="dxa"/>
          </w:tcPr>
          <w:p w:rsidR="00BA2C9F" w:rsidRDefault="00BA2C9F" w:rsidP="00BA2C9F">
            <w:pPr>
              <w:pStyle w:val="Prrafodelista"/>
              <w:ind w:left="0"/>
              <w:rPr>
                <w:color w:val="1F497D" w:themeColor="text2"/>
              </w:rPr>
            </w:pPr>
          </w:p>
          <w:p w:rsidR="00BA2C9F" w:rsidRDefault="00BA2C9F" w:rsidP="00BA2C9F">
            <w:pPr>
              <w:pStyle w:val="Prrafodelista"/>
              <w:ind w:left="0"/>
              <w:rPr>
                <w:color w:val="1F497D" w:themeColor="text2"/>
              </w:rPr>
            </w:pPr>
          </w:p>
          <w:p w:rsidR="00BA2C9F" w:rsidRDefault="00451D63" w:rsidP="00BA2C9F">
            <w:pPr>
              <w:pStyle w:val="Prrafodelista"/>
              <w:ind w:left="0"/>
            </w:pPr>
            <w:r>
              <w:t>L</w:t>
            </w:r>
            <w:r w:rsidR="00BA2C9F">
              <w:t>os que identifica no están asociados  a su sector profesional.</w:t>
            </w:r>
          </w:p>
        </w:tc>
        <w:tc>
          <w:tcPr>
            <w:tcW w:w="2721" w:type="dxa"/>
          </w:tcPr>
          <w:p w:rsidR="00BA2C9F" w:rsidRDefault="00BA2C9F" w:rsidP="00BA2C9F">
            <w:pPr>
              <w:pStyle w:val="Prrafodelista"/>
              <w:ind w:left="0"/>
              <w:rPr>
                <w:color w:val="1F497D" w:themeColor="text2"/>
              </w:rPr>
            </w:pPr>
          </w:p>
          <w:p w:rsidR="00BA2C9F" w:rsidRPr="00BA2C9F" w:rsidRDefault="00451D63" w:rsidP="00BA2C9F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identifica factores de riesgo.</w:t>
            </w:r>
          </w:p>
        </w:tc>
      </w:tr>
      <w:tr w:rsidR="00BA2C9F" w:rsidTr="00BA2C9F">
        <w:trPr>
          <w:trHeight w:val="1140"/>
        </w:trPr>
        <w:tc>
          <w:tcPr>
            <w:tcW w:w="2410" w:type="dxa"/>
          </w:tcPr>
          <w:p w:rsidR="00BA2C9F" w:rsidRDefault="00BA2C9F" w:rsidP="00BA2C9F"/>
          <w:p w:rsidR="00BA2C9F" w:rsidRDefault="00BA2C9F" w:rsidP="00BA2C9F">
            <w:pPr>
              <w:rPr>
                <w:b/>
              </w:rPr>
            </w:pPr>
          </w:p>
          <w:p w:rsidR="00BA2C9F" w:rsidRDefault="00BA2C9F" w:rsidP="00BA2C9F">
            <w:pPr>
              <w:rPr>
                <w:b/>
              </w:rPr>
            </w:pPr>
          </w:p>
          <w:p w:rsidR="00BA2C9F" w:rsidRDefault="00BA2C9F" w:rsidP="00BA2C9F">
            <w:pPr>
              <w:rPr>
                <w:b/>
              </w:rPr>
            </w:pPr>
            <w:r w:rsidRPr="00722E21">
              <w:rPr>
                <w:b/>
              </w:rPr>
              <w:t>PREVENCIÓN</w:t>
            </w:r>
            <w:r>
              <w:rPr>
                <w:b/>
              </w:rPr>
              <w:t xml:space="preserve"> Y PROTECCIÓN </w:t>
            </w:r>
          </w:p>
          <w:p w:rsidR="00BA2C9F" w:rsidRPr="001E7D0E" w:rsidRDefault="00BA2C9F" w:rsidP="00BA2C9F"/>
          <w:p w:rsidR="00BA2C9F" w:rsidRDefault="00BA2C9F" w:rsidP="00BA2C9F"/>
          <w:p w:rsidR="00BA2C9F" w:rsidRPr="001E7D0E" w:rsidRDefault="00BC7043" w:rsidP="00BA2C9F">
            <w:pPr>
              <w:ind w:firstLine="708"/>
              <w:rPr>
                <w:b/>
              </w:rPr>
            </w:pPr>
            <w:r>
              <w:rPr>
                <w:b/>
              </w:rPr>
              <w:t>45</w:t>
            </w:r>
            <w:r w:rsidR="00BA2C9F" w:rsidRPr="001E7D0E">
              <w:rPr>
                <w:b/>
              </w:rPr>
              <w:t>%</w:t>
            </w:r>
          </w:p>
        </w:tc>
        <w:tc>
          <w:tcPr>
            <w:tcW w:w="2720" w:type="dxa"/>
          </w:tcPr>
          <w:p w:rsidR="00EB074F" w:rsidRDefault="00EB074F" w:rsidP="0038439F">
            <w:pPr>
              <w:pStyle w:val="Prrafodelista"/>
              <w:ind w:left="0"/>
            </w:pPr>
          </w:p>
          <w:p w:rsidR="00BA2C9F" w:rsidRDefault="00BA2C9F" w:rsidP="005926C8">
            <w:pPr>
              <w:pStyle w:val="Prrafodelista"/>
              <w:ind w:left="0"/>
            </w:pPr>
            <w:r>
              <w:t xml:space="preserve">Propone </w:t>
            </w:r>
            <w:r w:rsidR="0038439F" w:rsidRPr="0038439F">
              <w:rPr>
                <w:b/>
              </w:rPr>
              <w:t xml:space="preserve">AL MENOS </w:t>
            </w:r>
            <w:r w:rsidR="005926C8">
              <w:rPr>
                <w:b/>
              </w:rPr>
              <w:t xml:space="preserve">5 </w:t>
            </w:r>
            <w:r>
              <w:t xml:space="preserve">medidas de prevención y/o protección y están debidamente explicadas </w:t>
            </w:r>
            <w:r w:rsidR="0038439F">
              <w:t>haciendo uso de ejemplos adecuados y vocabulario técnico específico</w:t>
            </w:r>
            <w:r>
              <w:t>.</w:t>
            </w:r>
          </w:p>
        </w:tc>
        <w:tc>
          <w:tcPr>
            <w:tcW w:w="2721" w:type="dxa"/>
          </w:tcPr>
          <w:p w:rsidR="001D784C" w:rsidRDefault="001D784C" w:rsidP="00BA2C9F">
            <w:pPr>
              <w:pStyle w:val="Prrafodelista"/>
              <w:ind w:left="0"/>
            </w:pPr>
          </w:p>
          <w:p w:rsidR="001D784C" w:rsidRDefault="001D784C" w:rsidP="00BA2C9F">
            <w:pPr>
              <w:pStyle w:val="Prrafodelista"/>
              <w:ind w:left="0"/>
            </w:pPr>
          </w:p>
          <w:p w:rsidR="00BA2C9F" w:rsidRDefault="00BA2C9F" w:rsidP="005926C8">
            <w:pPr>
              <w:pStyle w:val="Prrafodelista"/>
              <w:ind w:left="0"/>
            </w:pPr>
            <w:r>
              <w:t>Propone medidas de prevención y/o protección</w:t>
            </w:r>
            <w:r w:rsidR="00666A97">
              <w:t xml:space="preserve"> </w:t>
            </w:r>
            <w:r w:rsidR="00717266">
              <w:t xml:space="preserve">para </w:t>
            </w:r>
            <w:r w:rsidR="00717266" w:rsidRPr="00717266">
              <w:rPr>
                <w:b/>
              </w:rPr>
              <w:t xml:space="preserve">MÁS DE </w:t>
            </w:r>
            <w:r w:rsidR="005926C8">
              <w:rPr>
                <w:b/>
              </w:rPr>
              <w:t>3</w:t>
            </w:r>
            <w:r>
              <w:t xml:space="preserve"> y están debidamente explicadas</w:t>
            </w:r>
            <w:r w:rsidR="00A475C0">
              <w:t xml:space="preserve"> (aportando ejemplos adecuados para cada una)</w:t>
            </w:r>
            <w:r>
              <w:t>.</w:t>
            </w:r>
          </w:p>
        </w:tc>
        <w:tc>
          <w:tcPr>
            <w:tcW w:w="2720" w:type="dxa"/>
          </w:tcPr>
          <w:p w:rsidR="00BE0808" w:rsidRDefault="00BE0808" w:rsidP="00BA2C9F">
            <w:pPr>
              <w:pStyle w:val="Prrafodelista"/>
              <w:ind w:left="0"/>
            </w:pPr>
          </w:p>
          <w:p w:rsidR="00BA2C9F" w:rsidRDefault="003A5334" w:rsidP="005926C8">
            <w:pPr>
              <w:pStyle w:val="Prrafodelista"/>
              <w:ind w:left="0"/>
            </w:pPr>
            <w:r>
              <w:t xml:space="preserve">Propone medidas adecuadas de prevención y/o protección para </w:t>
            </w:r>
            <w:r w:rsidRPr="003A5334">
              <w:rPr>
                <w:b/>
              </w:rPr>
              <w:t xml:space="preserve">EL MÍNIMO DE </w:t>
            </w:r>
            <w:r w:rsidR="005926C8">
              <w:rPr>
                <w:b/>
              </w:rPr>
              <w:t>3</w:t>
            </w:r>
            <w:r>
              <w:t xml:space="preserve"> factores de riesgo identificado</w:t>
            </w:r>
            <w:r w:rsidR="00A475C0">
              <w:t xml:space="preserve"> pero no están debidamente explicados (bien por carencias del lenguaje técnico, bien por falta de ejemplos…)</w:t>
            </w:r>
            <w:r>
              <w:t>.</w:t>
            </w:r>
          </w:p>
        </w:tc>
        <w:tc>
          <w:tcPr>
            <w:tcW w:w="2721" w:type="dxa"/>
          </w:tcPr>
          <w:p w:rsidR="001D784C" w:rsidRDefault="001D784C" w:rsidP="00BA2C9F">
            <w:pPr>
              <w:pStyle w:val="Prrafodelista"/>
              <w:ind w:left="0"/>
            </w:pPr>
          </w:p>
          <w:p w:rsidR="001D784C" w:rsidRDefault="001D784C" w:rsidP="00BA2C9F">
            <w:pPr>
              <w:pStyle w:val="Prrafodelista"/>
              <w:ind w:left="0"/>
            </w:pPr>
          </w:p>
          <w:p w:rsidR="001D784C" w:rsidRDefault="003A5334" w:rsidP="00BA2C9F">
            <w:pPr>
              <w:pStyle w:val="Prrafodelista"/>
              <w:ind w:left="0"/>
            </w:pPr>
            <w:r>
              <w:t xml:space="preserve">Propone medidas adecuadas de prevención y/o protección, pero no </w:t>
            </w:r>
            <w:r w:rsidRPr="00717266">
              <w:rPr>
                <w:b/>
              </w:rPr>
              <w:t xml:space="preserve">para </w:t>
            </w:r>
            <w:r w:rsidR="00717266" w:rsidRPr="00717266">
              <w:rPr>
                <w:b/>
              </w:rPr>
              <w:t>EL MÍNIMO DE</w:t>
            </w:r>
            <w:r w:rsidR="0038439F">
              <w:rPr>
                <w:b/>
              </w:rPr>
              <w:t xml:space="preserve"> LOS</w:t>
            </w:r>
            <w:r w:rsidR="00717266" w:rsidRPr="00717266">
              <w:rPr>
                <w:b/>
              </w:rPr>
              <w:t xml:space="preserve"> </w:t>
            </w:r>
            <w:r w:rsidR="005926C8">
              <w:rPr>
                <w:b/>
              </w:rPr>
              <w:t xml:space="preserve">3 </w:t>
            </w:r>
            <w:r>
              <w:t>riesgos identificados.</w:t>
            </w:r>
          </w:p>
          <w:p w:rsidR="001D784C" w:rsidRDefault="001D784C" w:rsidP="00BA2C9F">
            <w:pPr>
              <w:pStyle w:val="Prrafodelista"/>
              <w:ind w:left="0"/>
            </w:pPr>
          </w:p>
          <w:p w:rsidR="001D784C" w:rsidRDefault="001D784C" w:rsidP="00BA2C9F">
            <w:pPr>
              <w:pStyle w:val="Prrafodelista"/>
              <w:ind w:left="0"/>
            </w:pPr>
          </w:p>
        </w:tc>
        <w:tc>
          <w:tcPr>
            <w:tcW w:w="2721" w:type="dxa"/>
          </w:tcPr>
          <w:p w:rsidR="00EB074F" w:rsidRDefault="00EB074F" w:rsidP="00BE0808">
            <w:pPr>
              <w:pStyle w:val="Prrafodelista"/>
              <w:ind w:left="0"/>
            </w:pPr>
          </w:p>
          <w:p w:rsidR="00BA2C9F" w:rsidRDefault="00BE0808" w:rsidP="00BE0808">
            <w:pPr>
              <w:pStyle w:val="Prrafodelista"/>
              <w:ind w:left="0"/>
              <w:rPr>
                <w:color w:val="1F497D" w:themeColor="text2"/>
              </w:rPr>
            </w:pPr>
            <w:r>
              <w:t>No propone medidas de prevención y/o protección</w:t>
            </w:r>
          </w:p>
        </w:tc>
      </w:tr>
      <w:tr w:rsidR="00A91E4A" w:rsidTr="00BA2C9F">
        <w:trPr>
          <w:trHeight w:val="1140"/>
        </w:trPr>
        <w:tc>
          <w:tcPr>
            <w:tcW w:w="2410" w:type="dxa"/>
          </w:tcPr>
          <w:p w:rsidR="00A91E4A" w:rsidRDefault="00A91E4A" w:rsidP="00A91E4A"/>
          <w:p w:rsidR="00A91E4A" w:rsidRDefault="00A91E4A" w:rsidP="00A91E4A">
            <w:pPr>
              <w:rPr>
                <w:b/>
              </w:rPr>
            </w:pPr>
            <w:r>
              <w:rPr>
                <w:b/>
              </w:rPr>
              <w:t>REFERENCIAS</w:t>
            </w:r>
          </w:p>
          <w:p w:rsidR="00A91E4A" w:rsidRDefault="00A91E4A" w:rsidP="00A91E4A">
            <w:pPr>
              <w:rPr>
                <w:b/>
              </w:rPr>
            </w:pPr>
          </w:p>
          <w:p w:rsidR="00A91E4A" w:rsidRDefault="00A91E4A" w:rsidP="00A91E4A">
            <w:pPr>
              <w:rPr>
                <w:b/>
              </w:rPr>
            </w:pPr>
          </w:p>
          <w:p w:rsidR="00A91E4A" w:rsidRPr="00BC7043" w:rsidRDefault="00A91E4A" w:rsidP="00A91E4A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720" w:type="dxa"/>
          </w:tcPr>
          <w:p w:rsidR="00A91E4A" w:rsidRPr="00902ADE" w:rsidRDefault="000E6532" w:rsidP="00A91E4A">
            <w:pPr>
              <w:pStyle w:val="Prrafodelista"/>
              <w:ind w:left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Cita de manera adecuada las fuentes de información empleadas (APA)</w:t>
            </w:r>
            <w:r w:rsidR="00886432">
              <w:rPr>
                <w:color w:val="000000" w:themeColor="text1"/>
                <w:sz w:val="24"/>
                <w:szCs w:val="24"/>
              </w:rPr>
              <w:t>,</w:t>
            </w:r>
            <w:r w:rsidR="00A91E4A">
              <w:rPr>
                <w:color w:val="000000" w:themeColor="text1"/>
                <w:sz w:val="24"/>
                <w:szCs w:val="24"/>
              </w:rPr>
              <w:t xml:space="preserve"> emplea bibliografía técnica específica de su sector de actividad</w:t>
            </w:r>
            <w:r w:rsidR="00886432">
              <w:rPr>
                <w:color w:val="000000" w:themeColor="text1"/>
                <w:sz w:val="24"/>
                <w:szCs w:val="24"/>
              </w:rPr>
              <w:t xml:space="preserve"> y además cita la legislación en materia de seguridad laboral</w:t>
            </w:r>
            <w:r w:rsidR="00A91E4A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21" w:type="dxa"/>
          </w:tcPr>
          <w:p w:rsidR="00A91E4A" w:rsidRDefault="00A91E4A" w:rsidP="00A91E4A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91E4A" w:rsidRPr="00902ADE" w:rsidRDefault="00886432" w:rsidP="00886432">
            <w:pPr>
              <w:rPr>
                <w:sz w:val="24"/>
                <w:szCs w:val="24"/>
              </w:rPr>
            </w:pPr>
            <w:r w:rsidRPr="00886432">
              <w:rPr>
                <w:sz w:val="24"/>
                <w:szCs w:val="24"/>
              </w:rPr>
              <w:t xml:space="preserve">Cita de manera adecuada las fuentes de información empleadas </w:t>
            </w:r>
            <w:r>
              <w:rPr>
                <w:sz w:val="24"/>
                <w:szCs w:val="24"/>
              </w:rPr>
              <w:t>(APA) y</w:t>
            </w:r>
            <w:r w:rsidRPr="00886432">
              <w:rPr>
                <w:sz w:val="24"/>
                <w:szCs w:val="24"/>
              </w:rPr>
              <w:t xml:space="preserve"> emplea bibliografía técnica especí</w:t>
            </w:r>
            <w:r>
              <w:rPr>
                <w:sz w:val="24"/>
                <w:szCs w:val="24"/>
              </w:rPr>
              <w:t>fica de su sector de actividad.</w:t>
            </w:r>
          </w:p>
        </w:tc>
        <w:tc>
          <w:tcPr>
            <w:tcW w:w="2720" w:type="dxa"/>
          </w:tcPr>
          <w:p w:rsidR="00A91E4A" w:rsidRDefault="00A91E4A" w:rsidP="00A91E4A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91E4A" w:rsidRDefault="00886432" w:rsidP="00A91E4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Cita de manera adecuada las fuentes de información empleadas (APA)</w:t>
            </w:r>
            <w:r w:rsidR="00A91E4A">
              <w:rPr>
                <w:sz w:val="24"/>
                <w:szCs w:val="24"/>
              </w:rPr>
              <w:t>.</w:t>
            </w:r>
          </w:p>
          <w:p w:rsidR="00A91E4A" w:rsidRPr="00902ADE" w:rsidRDefault="00A91E4A" w:rsidP="00A91E4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A91E4A" w:rsidRDefault="00A91E4A" w:rsidP="00A91E4A">
            <w:pPr>
              <w:pStyle w:val="Prrafodelista"/>
              <w:ind w:left="0"/>
            </w:pPr>
          </w:p>
          <w:p w:rsidR="00886432" w:rsidRPr="00886432" w:rsidRDefault="00886432" w:rsidP="00A91E4A">
            <w:pPr>
              <w:pStyle w:val="Prrafodelista"/>
              <w:ind w:left="0"/>
              <w:rPr>
                <w:sz w:val="24"/>
                <w:szCs w:val="24"/>
              </w:rPr>
            </w:pPr>
            <w:r w:rsidRPr="00886432">
              <w:rPr>
                <w:sz w:val="24"/>
                <w:szCs w:val="24"/>
              </w:rPr>
              <w:t>Cita las fuentes de información empleadas pero comete errores a la hora de citar.</w:t>
            </w:r>
          </w:p>
        </w:tc>
        <w:tc>
          <w:tcPr>
            <w:tcW w:w="2721" w:type="dxa"/>
          </w:tcPr>
          <w:p w:rsidR="00A91E4A" w:rsidRDefault="00A91E4A" w:rsidP="00A91E4A">
            <w:pPr>
              <w:pStyle w:val="Prrafodelista"/>
              <w:ind w:left="0"/>
              <w:rPr>
                <w:color w:val="1F497D" w:themeColor="text2"/>
              </w:rPr>
            </w:pPr>
          </w:p>
          <w:p w:rsidR="00A91E4A" w:rsidRDefault="00886432" w:rsidP="00A91E4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realiza citas</w:t>
            </w:r>
            <w:r w:rsidR="00A91E4A">
              <w:rPr>
                <w:sz w:val="24"/>
                <w:szCs w:val="24"/>
              </w:rPr>
              <w:t>.</w:t>
            </w:r>
          </w:p>
          <w:p w:rsidR="00A91E4A" w:rsidRDefault="00A91E4A" w:rsidP="00A91E4A">
            <w:pPr>
              <w:pStyle w:val="Prrafodelista"/>
              <w:ind w:left="0"/>
              <w:rPr>
                <w:color w:val="1F497D" w:themeColor="text2"/>
              </w:rPr>
            </w:pPr>
          </w:p>
        </w:tc>
      </w:tr>
    </w:tbl>
    <w:p w:rsidR="000E6532" w:rsidRDefault="00722E21" w:rsidP="00A9416C">
      <w:pPr>
        <w:pStyle w:val="Prrafodelista"/>
        <w:tabs>
          <w:tab w:val="left" w:pos="3615"/>
        </w:tabs>
        <w:ind w:left="1080"/>
      </w:pPr>
      <w:r>
        <w:tab/>
      </w:r>
      <w:bookmarkStart w:id="0" w:name="_GoBack"/>
      <w:bookmarkEnd w:id="0"/>
    </w:p>
    <w:sectPr w:rsidR="000E6532" w:rsidSect="00EB074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B9" w:rsidRDefault="00F275B9" w:rsidP="00C721AC">
      <w:r>
        <w:separator/>
      </w:r>
    </w:p>
  </w:endnote>
  <w:endnote w:type="continuationSeparator" w:id="1">
    <w:p w:rsidR="00F275B9" w:rsidRDefault="00F275B9" w:rsidP="00C7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B9" w:rsidRDefault="00F275B9" w:rsidP="00C721AC">
      <w:r>
        <w:separator/>
      </w:r>
    </w:p>
  </w:footnote>
  <w:footnote w:type="continuationSeparator" w:id="1">
    <w:p w:rsidR="00F275B9" w:rsidRDefault="00F275B9" w:rsidP="00C72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46E"/>
    <w:multiLevelType w:val="hybridMultilevel"/>
    <w:tmpl w:val="4CD26C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E72"/>
    <w:multiLevelType w:val="hybridMultilevel"/>
    <w:tmpl w:val="B0B8264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BA6C90"/>
    <w:multiLevelType w:val="hybridMultilevel"/>
    <w:tmpl w:val="280CC41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1AC"/>
    <w:rsid w:val="000E6532"/>
    <w:rsid w:val="000F4001"/>
    <w:rsid w:val="001560E5"/>
    <w:rsid w:val="001B4A00"/>
    <w:rsid w:val="001D784C"/>
    <w:rsid w:val="001E7D0E"/>
    <w:rsid w:val="002469EF"/>
    <w:rsid w:val="0033265F"/>
    <w:rsid w:val="0038439F"/>
    <w:rsid w:val="003A5334"/>
    <w:rsid w:val="003F7765"/>
    <w:rsid w:val="00451D63"/>
    <w:rsid w:val="004B52FA"/>
    <w:rsid w:val="004E47D2"/>
    <w:rsid w:val="005926C8"/>
    <w:rsid w:val="006368C2"/>
    <w:rsid w:val="006379B2"/>
    <w:rsid w:val="00663939"/>
    <w:rsid w:val="00666A97"/>
    <w:rsid w:val="006C6B0E"/>
    <w:rsid w:val="00717266"/>
    <w:rsid w:val="00722E21"/>
    <w:rsid w:val="007300AB"/>
    <w:rsid w:val="00761080"/>
    <w:rsid w:val="007C06B9"/>
    <w:rsid w:val="008401BA"/>
    <w:rsid w:val="00850842"/>
    <w:rsid w:val="0088020B"/>
    <w:rsid w:val="00886432"/>
    <w:rsid w:val="008E6044"/>
    <w:rsid w:val="009B4015"/>
    <w:rsid w:val="00A475C0"/>
    <w:rsid w:val="00A553D7"/>
    <w:rsid w:val="00A63B34"/>
    <w:rsid w:val="00A91E4A"/>
    <w:rsid w:val="00A9416C"/>
    <w:rsid w:val="00B5422B"/>
    <w:rsid w:val="00BA0487"/>
    <w:rsid w:val="00BA2C9F"/>
    <w:rsid w:val="00BC7043"/>
    <w:rsid w:val="00BE0808"/>
    <w:rsid w:val="00C721AC"/>
    <w:rsid w:val="00E51C20"/>
    <w:rsid w:val="00E53FAC"/>
    <w:rsid w:val="00E62DA2"/>
    <w:rsid w:val="00EB074F"/>
    <w:rsid w:val="00EE5ADA"/>
    <w:rsid w:val="00F275B9"/>
    <w:rsid w:val="00F8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6532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1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21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21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65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3144-91CC-4FB0-ACE1-33AE9632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amets</dc:creator>
  <cp:lastModifiedBy>Roberto</cp:lastModifiedBy>
  <cp:revision>10</cp:revision>
  <dcterms:created xsi:type="dcterms:W3CDTF">2020-10-05T20:09:00Z</dcterms:created>
  <dcterms:modified xsi:type="dcterms:W3CDTF">2020-10-18T17:25:00Z</dcterms:modified>
</cp:coreProperties>
</file>