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FD6" w:rsidRPr="00B86FD6" w:rsidRDefault="00B86FD6" w:rsidP="00B86FD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RETO:</w:t>
      </w:r>
      <w:r>
        <w:rPr>
          <w:b/>
          <w:bCs/>
          <w:noProof/>
        </w:rPr>
        <w:t xml:space="preserve"> </w:t>
      </w:r>
      <w:r w:rsidRPr="00B86FD6">
        <w:rPr>
          <w:rStyle w:val="wpaicg-chat-message"/>
          <w:b/>
          <w:u w:val="single"/>
        </w:rPr>
        <w:t>Mantenimiento Seguro de Dispositivos</w:t>
      </w:r>
    </w:p>
    <w:p w:rsidR="00B86FD6" w:rsidRPr="00B86FD6" w:rsidRDefault="00B86FD6" w:rsidP="00B86FD6">
      <w:pPr>
        <w:pStyle w:val="Prrafodelista"/>
        <w:numPr>
          <w:ilvl w:val="0"/>
          <w:numId w:val="1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</w:t>
      </w:r>
    </w:p>
    <w:p w:rsidR="00B86FD6" w:rsidRDefault="00B86FD6" w:rsidP="00B86FD6">
      <w:pPr>
        <w:jc w:val="both"/>
        <w:rPr>
          <w:noProof/>
        </w:rPr>
      </w:pPr>
      <w:r>
        <w:rPr>
          <w:noProof/>
        </w:rPr>
        <w:t>A continuación adjuntamos una propuesta de una actividad a realizar en el aula con el alumnado para la medición de la competencia digital “4.1- Protección de dispositivos”, siendo esta parte del area de competencia “4-Seguridad”.</w:t>
      </w:r>
      <w:r w:rsidRPr="007E66B8">
        <w:rPr>
          <w:noProof/>
        </w:rPr>
        <w:t xml:space="preserve"> </w:t>
      </w:r>
    </w:p>
    <w:p w:rsidR="00B86FD6" w:rsidRDefault="00AB53F3" w:rsidP="00B86FD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PROTECCIÓN DE DISPOSITIVOS</w:t>
      </w:r>
      <w:r w:rsidR="00B86FD6">
        <w:rPr>
          <w:b/>
          <w:bCs/>
          <w:noProof/>
          <w:u w:val="single"/>
        </w:rPr>
        <w:t xml:space="preserve"> Nº1- EVALUACIÓN INICIAL</w:t>
      </w:r>
    </w:p>
    <w:p w:rsidR="00B86FD6" w:rsidRPr="00B86FD6" w:rsidRDefault="00B86FD6" w:rsidP="00B86FD6">
      <w:pPr>
        <w:pStyle w:val="Prrafodelista"/>
        <w:numPr>
          <w:ilvl w:val="0"/>
          <w:numId w:val="4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>Introducción:</w:t>
      </w:r>
    </w:p>
    <w:p w:rsidR="00B86FD6" w:rsidRDefault="00B86FD6" w:rsidP="00B86FD6">
      <w:pPr>
        <w:rPr>
          <w:noProof/>
        </w:rPr>
      </w:pPr>
      <w:r>
        <w:rPr>
          <w:noProof/>
        </w:rPr>
        <w:t>Adjuntamos una propuesta para realizar una evaluación inicial sobre los conocimientos previos de Seguridad de Dispositivos.</w:t>
      </w:r>
    </w:p>
    <w:p w:rsidR="00B86FD6" w:rsidRPr="00B86FD6" w:rsidRDefault="00B86FD6" w:rsidP="00B86FD6">
      <w:pPr>
        <w:pStyle w:val="Prrafodelista"/>
        <w:numPr>
          <w:ilvl w:val="0"/>
          <w:numId w:val="4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Objetivo: </w:t>
      </w:r>
    </w:p>
    <w:p w:rsidR="00B86FD6" w:rsidRDefault="00B86FD6" w:rsidP="00B86FD6">
      <w:pPr>
        <w:rPr>
          <w:noProof/>
        </w:rPr>
      </w:pPr>
      <w:r w:rsidRPr="00060A76">
        <w:rPr>
          <w:noProof/>
        </w:rPr>
        <w:t>Poder val</w:t>
      </w:r>
      <w:r>
        <w:rPr>
          <w:noProof/>
        </w:rPr>
        <w:t>orar los</w:t>
      </w:r>
      <w:r w:rsidR="007C7F3F">
        <w:rPr>
          <w:noProof/>
        </w:rPr>
        <w:t xml:space="preserve"> conocimientos previos sobre </w:t>
      </w:r>
      <w:r>
        <w:rPr>
          <w:noProof/>
        </w:rPr>
        <w:t>Seguridad de Dispositivos.</w:t>
      </w:r>
    </w:p>
    <w:p w:rsidR="00B86FD6" w:rsidRPr="00B86FD6" w:rsidRDefault="00B86FD6" w:rsidP="00B86FD6">
      <w:pPr>
        <w:pStyle w:val="Prrafodelista"/>
        <w:numPr>
          <w:ilvl w:val="0"/>
          <w:numId w:val="4"/>
        </w:numPr>
        <w:ind w:left="426"/>
        <w:rPr>
          <w:b/>
          <w:i/>
          <w:noProof/>
          <w:u w:val="single"/>
        </w:rPr>
      </w:pPr>
      <w:r w:rsidRPr="00B86FD6">
        <w:rPr>
          <w:b/>
          <w:i/>
          <w:noProof/>
          <w:u w:val="single"/>
        </w:rPr>
        <w:t xml:space="preserve">Actividad: </w:t>
      </w:r>
    </w:p>
    <w:p w:rsidR="00B86FD6" w:rsidRPr="0081254E" w:rsidRDefault="00B86FD6" w:rsidP="00B86FD6">
      <w:r>
        <w:rPr>
          <w:noProof/>
        </w:rPr>
        <w:t xml:space="preserve">Para ello, inicialmente propondremos al </w:t>
      </w:r>
      <w:r w:rsidRPr="0081254E">
        <w:rPr>
          <w:noProof/>
        </w:rPr>
        <w:t xml:space="preserve">alumnado </w:t>
      </w:r>
      <w:r>
        <w:rPr>
          <w:b/>
          <w:bCs/>
          <w:noProof/>
        </w:rPr>
        <w:t xml:space="preserve">realizar un cuestionario </w:t>
      </w:r>
      <w:r>
        <w:rPr>
          <w:noProof/>
        </w:rPr>
        <w:t xml:space="preserve">para evidenciar los conocimientos previos sobre </w:t>
      </w:r>
      <w:r w:rsidRPr="0081254E">
        <w:rPr>
          <w:noProof/>
        </w:rPr>
        <w:t xml:space="preserve">la </w:t>
      </w:r>
      <w:r>
        <w:rPr>
          <w:b/>
          <w:bCs/>
          <w:noProof/>
        </w:rPr>
        <w:t>Seguridad de Dispositivos.</w:t>
      </w:r>
    </w:p>
    <w:p w:rsidR="00B86FD6" w:rsidRPr="0081254E" w:rsidRDefault="00B86FD6" w:rsidP="00B86FD6">
      <w:pPr>
        <w:rPr>
          <w:b/>
          <w:bCs/>
          <w:noProof/>
        </w:rPr>
      </w:pPr>
      <w:r w:rsidRPr="0081254E">
        <w:rPr>
          <w:b/>
          <w:bCs/>
          <w:noProof/>
        </w:rPr>
        <w:t>Descriptión y tiempos de la actividad:</w:t>
      </w:r>
    </w:p>
    <w:p w:rsidR="00B86FD6" w:rsidRPr="0081254E" w:rsidRDefault="00B86FD6" w:rsidP="00B86FD6">
      <w:pPr>
        <w:rPr>
          <w:noProof/>
        </w:rPr>
      </w:pPr>
      <w:r w:rsidRPr="0081254E">
        <w:rPr>
          <w:noProof/>
        </w:rPr>
        <w:t xml:space="preserve">Para realizar esta actividad </w:t>
      </w:r>
      <w:r>
        <w:rPr>
          <w:noProof/>
        </w:rPr>
        <w:t>cada alumno rellenarán el cuestionario. (excel, moodle, kahoot…)</w:t>
      </w:r>
      <w:r w:rsidRPr="0081254E">
        <w:rPr>
          <w:noProof/>
        </w:rPr>
        <w:t xml:space="preserve">. Esta actividad se explicará en unos </w:t>
      </w:r>
      <w:r>
        <w:rPr>
          <w:noProof/>
        </w:rPr>
        <w:t>15</w:t>
      </w:r>
      <w:r w:rsidRPr="0081254E">
        <w:rPr>
          <w:noProof/>
        </w:rPr>
        <w:t xml:space="preserve"> minutos.</w:t>
      </w:r>
    </w:p>
    <w:p w:rsidR="00B86FD6" w:rsidRPr="0081254E" w:rsidRDefault="00B86FD6" w:rsidP="00B86FD6">
      <w:pPr>
        <w:rPr>
          <w:b/>
          <w:bCs/>
          <w:noProof/>
        </w:rPr>
      </w:pPr>
      <w:r w:rsidRPr="0081254E">
        <w:rPr>
          <w:b/>
          <w:bCs/>
          <w:noProof/>
        </w:rPr>
        <w:t>Herramientas y recursos:</w:t>
      </w:r>
    </w:p>
    <w:p w:rsidR="00B86FD6" w:rsidRDefault="00B86FD6" w:rsidP="00B86FD6">
      <w:pPr>
        <w:rPr>
          <w:noProof/>
        </w:rPr>
      </w:pPr>
      <w:r w:rsidRPr="0081254E">
        <w:rPr>
          <w:noProof/>
        </w:rPr>
        <w:t xml:space="preserve">En el </w:t>
      </w:r>
      <w:r>
        <w:rPr>
          <w:noProof/>
        </w:rPr>
        <w:t>excel adjunto.(EJEMPLO)</w:t>
      </w:r>
    </w:p>
    <w:p w:rsidR="00B86FD6" w:rsidRDefault="007C7F3F">
      <w:pPr>
        <w:rPr>
          <w:rStyle w:val="wpaicg-chat-message"/>
        </w:rPr>
      </w:pPr>
      <w:r>
        <w:rPr>
          <w:noProof/>
          <w:lang w:eastAsia="es-ES"/>
          <w14:ligatures w14:val="none"/>
        </w:rPr>
        <w:drawing>
          <wp:inline distT="0" distB="0" distL="0" distR="0" wp14:anchorId="1CC0DC95" wp14:editId="77F636E6">
            <wp:extent cx="5400040" cy="302450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4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D6" w:rsidRDefault="00B86FD6" w:rsidP="00B86FD6">
      <w:pPr>
        <w:rPr>
          <w:noProof/>
        </w:rPr>
      </w:pPr>
      <w:r w:rsidRPr="0081254E">
        <w:rPr>
          <w:noProof/>
        </w:rPr>
        <w:t>En cuanto a herramientas necesitaremos ordenadores con acceso a internet</w:t>
      </w:r>
      <w:r>
        <w:rPr>
          <w:noProof/>
        </w:rPr>
        <w:t xml:space="preserve"> o permitirles la utilización del smartphone</w:t>
      </w:r>
      <w:r w:rsidRPr="0081254E">
        <w:rPr>
          <w:noProof/>
        </w:rPr>
        <w:t>.</w:t>
      </w:r>
    </w:p>
    <w:p w:rsidR="00B86FD6" w:rsidRDefault="00B86FD6">
      <w:pPr>
        <w:rPr>
          <w:rStyle w:val="wpaicg-chat-message"/>
        </w:rPr>
      </w:pPr>
      <w:r>
        <w:rPr>
          <w:rStyle w:val="wpaicg-chat-message"/>
        </w:rPr>
        <w:br w:type="page"/>
      </w:r>
    </w:p>
    <w:p w:rsidR="005E25E5" w:rsidRDefault="005E25E5" w:rsidP="005E25E5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lastRenderedPageBreak/>
        <w:t>MANTENIMIENTO SEGURO DE DISPOSITIVOS Nº2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ACTIVIDAD-RETO</w:t>
      </w:r>
    </w:p>
    <w:p w:rsidR="005E25E5" w:rsidRPr="00060A76" w:rsidRDefault="005E25E5" w:rsidP="005E25E5">
      <w:pPr>
        <w:pStyle w:val="Prrafodelista"/>
        <w:numPr>
          <w:ilvl w:val="0"/>
          <w:numId w:val="5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:rsidR="005E25E5" w:rsidRDefault="005E25E5" w:rsidP="005E25E5">
      <w:pPr>
        <w:rPr>
          <w:noProof/>
        </w:rPr>
      </w:pPr>
      <w:r>
        <w:rPr>
          <w:noProof/>
        </w:rPr>
        <w:t xml:space="preserve">Adjuntamos una propuesta para realizar un reto entorno al concepto de </w:t>
      </w:r>
      <w:r w:rsidR="00AB53F3">
        <w:rPr>
          <w:noProof/>
        </w:rPr>
        <w:t>“MANTENIMIENTO SEGURO DE DISPOSITIVOS”</w:t>
      </w:r>
      <w:r>
        <w:rPr>
          <w:noProof/>
        </w:rPr>
        <w:t>.</w:t>
      </w:r>
    </w:p>
    <w:p w:rsidR="005E25E5" w:rsidRPr="00060A76" w:rsidRDefault="005E25E5" w:rsidP="005E25E5">
      <w:pPr>
        <w:pStyle w:val="Prrafodelista"/>
        <w:numPr>
          <w:ilvl w:val="0"/>
          <w:numId w:val="5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:rsidR="00EC6205" w:rsidRPr="00EC6205" w:rsidRDefault="00EC6205" w:rsidP="00EC6205">
      <w:pPr>
        <w:shd w:val="clear" w:color="auto" w:fill="FFFFFF"/>
        <w:spacing w:line="360" w:lineRule="atLeast"/>
        <w:rPr>
          <w:noProof/>
        </w:rPr>
      </w:pPr>
      <w:r w:rsidRPr="00EC6205">
        <w:rPr>
          <w:noProof/>
        </w:rPr>
        <w:t>Concienciar sobre la importancia del bloqueo de acceso y asegurar que todos los dispositivos utilizados en el aula (y personales) dispongan de uno.</w:t>
      </w:r>
    </w:p>
    <w:p w:rsidR="005E25E5" w:rsidRPr="0081254E" w:rsidRDefault="005E25E5" w:rsidP="00270943">
      <w:pPr>
        <w:jc w:val="both"/>
        <w:rPr>
          <w:b/>
          <w:bCs/>
          <w:noProof/>
        </w:rPr>
      </w:pPr>
      <w:r>
        <w:rPr>
          <w:b/>
          <w:bCs/>
          <w:noProof/>
        </w:rPr>
        <w:t>Descripc</w:t>
      </w:r>
      <w:r w:rsidRPr="0081254E">
        <w:rPr>
          <w:b/>
          <w:bCs/>
          <w:noProof/>
        </w:rPr>
        <w:t>ión y tiempos de la actividad:</w:t>
      </w:r>
    </w:p>
    <w:p w:rsidR="00F84176" w:rsidRDefault="00F84176" w:rsidP="00270943">
      <w:pPr>
        <w:ind w:left="-11"/>
        <w:jc w:val="both"/>
        <w:rPr>
          <w:rStyle w:val="wpaicg-chat-message"/>
        </w:rPr>
      </w:pPr>
      <w:r>
        <w:rPr>
          <w:rStyle w:val="wpaicg-chat-message"/>
        </w:rPr>
        <w:t>1. Introducción (10 minutos):</w:t>
      </w:r>
    </w:p>
    <w:p w:rsidR="00EC6205" w:rsidRPr="00EC6205" w:rsidRDefault="00EC6205" w:rsidP="00EC6205">
      <w:pPr>
        <w:ind w:left="708"/>
        <w:jc w:val="both"/>
        <w:rPr>
          <w:rStyle w:val="wpaicg-chat-message"/>
        </w:rPr>
      </w:pPr>
      <w:r w:rsidRPr="00EC6205">
        <w:rPr>
          <w:rStyle w:val="wpaicg-chat-message"/>
        </w:rPr>
        <w:t>Explica por qué es fundamental tener un bloqueo de acceso (patrón, PIN, contraseña, huella dactilar, reconocimiento facial). Menciona la seguridad de la información personal, la privacidad y la prevención de accesos no autorizados en caso de pérdida o robo.</w:t>
      </w:r>
    </w:p>
    <w:p w:rsidR="00F84176" w:rsidRDefault="00F84176" w:rsidP="00270943">
      <w:pPr>
        <w:jc w:val="both"/>
        <w:rPr>
          <w:rStyle w:val="wpaicg-chat-message"/>
        </w:rPr>
      </w:pPr>
      <w:r>
        <w:rPr>
          <w:rStyle w:val="wpaicg-chat-message"/>
        </w:rPr>
        <w:t>2. Demostración (15 minutos):</w:t>
      </w:r>
    </w:p>
    <w:p w:rsidR="00EC6205" w:rsidRPr="00EC6205" w:rsidRDefault="00EC6205" w:rsidP="00EC6205">
      <w:pPr>
        <w:ind w:left="708"/>
        <w:jc w:val="both"/>
        <w:rPr>
          <w:rStyle w:val="wpaicg-chat-message"/>
        </w:rPr>
      </w:pPr>
      <w:r w:rsidRPr="00EC6205">
        <w:rPr>
          <w:rStyle w:val="wpaicg-chat-message"/>
        </w:rPr>
        <w:t>Guía a los alumnos a través de los ajustes de sus dispositivos para comprobar si tienen un método de bloqueo configurado.</w:t>
      </w:r>
    </w:p>
    <w:p w:rsidR="00EC6205" w:rsidRPr="00EC6205" w:rsidRDefault="00EC6205" w:rsidP="00EC6205">
      <w:pPr>
        <w:ind w:left="708"/>
        <w:jc w:val="both"/>
        <w:rPr>
          <w:rStyle w:val="wpaicg-chat-message"/>
        </w:rPr>
      </w:pPr>
      <w:r w:rsidRPr="00EC6205">
        <w:rPr>
          <w:rStyle w:val="wpaicg-chat-message"/>
        </w:rPr>
        <w:t>Proporciona instrucciones específicas para los sistemas operativos más comunes, que puedes proyectar o imprimir.</w:t>
      </w:r>
    </w:p>
    <w:p w:rsidR="00F84176" w:rsidRDefault="00F84176" w:rsidP="00EC6205">
      <w:pPr>
        <w:pStyle w:val="Prrafodelista"/>
        <w:numPr>
          <w:ilvl w:val="0"/>
          <w:numId w:val="5"/>
        </w:numPr>
        <w:jc w:val="both"/>
        <w:rPr>
          <w:rStyle w:val="wpaicg-chat-message"/>
        </w:rPr>
      </w:pPr>
      <w:r>
        <w:rPr>
          <w:rStyle w:val="wpaicg-chat-message"/>
        </w:rPr>
        <w:t>Trabajo en Grupos (20 minutos):</w:t>
      </w:r>
    </w:p>
    <w:p w:rsidR="00EC6205" w:rsidRPr="00EC6205" w:rsidRDefault="00EC6205" w:rsidP="00EC6205">
      <w:pPr>
        <w:ind w:left="708"/>
        <w:jc w:val="both"/>
        <w:rPr>
          <w:rStyle w:val="wpaicg-chat-message"/>
        </w:rPr>
      </w:pPr>
      <w:r w:rsidRPr="00EC6205">
        <w:rPr>
          <w:rStyle w:val="wpaicg-chat-message"/>
        </w:rPr>
        <w:t>Pide a los alumnos que realicen este "</w:t>
      </w:r>
      <w:proofErr w:type="spellStart"/>
      <w:r w:rsidRPr="00EC6205">
        <w:rPr>
          <w:rStyle w:val="wpaicg-chat-message"/>
        </w:rPr>
        <w:t>Check-list</w:t>
      </w:r>
      <w:proofErr w:type="spellEnd"/>
      <w:r w:rsidRPr="00EC6205">
        <w:rPr>
          <w:rStyle w:val="wpaicg-chat-message"/>
        </w:rPr>
        <w:t>" de seguridad inmediata en sus propios dispositivos:</w:t>
      </w:r>
    </w:p>
    <w:p w:rsidR="00EC6205" w:rsidRPr="00EC6205" w:rsidRDefault="00EC6205" w:rsidP="00EC6205">
      <w:pPr>
        <w:ind w:left="708"/>
        <w:jc w:val="both"/>
        <w:rPr>
          <w:rStyle w:val="wpaicg-chat-message"/>
        </w:rPr>
      </w:pPr>
      <w:r w:rsidRPr="00EC6205">
        <w:rPr>
          <w:rStyle w:val="wpaicg-chat-message"/>
        </w:rPr>
        <w:t>¿Pide contraseña, PIN o biometría</w:t>
      </w:r>
      <w:r w:rsidR="00A323FA">
        <w:rPr>
          <w:rStyle w:val="wpaicg-chat-message"/>
        </w:rPr>
        <w:t xml:space="preserve"> </w:t>
      </w:r>
      <w:r w:rsidRPr="00EC6205">
        <w:rPr>
          <w:rStyle w:val="wpaicg-chat-message"/>
        </w:rPr>
        <w:t>nada más encender la pantalla?</w:t>
      </w:r>
    </w:p>
    <w:p w:rsidR="00EC6205" w:rsidRPr="00EC6205" w:rsidRDefault="00EC6205" w:rsidP="00EC6205">
      <w:pPr>
        <w:ind w:left="708"/>
        <w:jc w:val="both"/>
        <w:rPr>
          <w:rStyle w:val="wpaicg-chat-message"/>
        </w:rPr>
      </w:pPr>
      <w:r w:rsidRPr="00EC6205">
        <w:rPr>
          <w:rStyle w:val="wpaicg-chat-message"/>
        </w:rPr>
        <w:t>¿Se bloquea solo</w:t>
      </w:r>
      <w:r>
        <w:rPr>
          <w:rStyle w:val="wpaicg-chat-message"/>
        </w:rPr>
        <w:t xml:space="preserve"> </w:t>
      </w:r>
      <w:r w:rsidRPr="00EC6205">
        <w:rPr>
          <w:rStyle w:val="wpaicg-chat-message"/>
        </w:rPr>
        <w:t>tras 1 o 2 minutos de inactividad?</w:t>
      </w:r>
    </w:p>
    <w:p w:rsidR="00EC6205" w:rsidRDefault="00EC6205" w:rsidP="00EC6205">
      <w:pPr>
        <w:ind w:left="708"/>
        <w:jc w:val="both"/>
        <w:rPr>
          <w:rStyle w:val="wpaicg-chat-message"/>
        </w:rPr>
      </w:pPr>
      <w:r w:rsidRPr="00EC6205">
        <w:rPr>
          <w:rStyle w:val="wpaicg-chat-message"/>
        </w:rPr>
        <w:t>¿Es la clave robusta?</w:t>
      </w:r>
      <w:r>
        <w:rPr>
          <w:rStyle w:val="wpaicg-chat-message"/>
        </w:rPr>
        <w:t xml:space="preserve"> </w:t>
      </w:r>
      <w:r w:rsidRPr="00EC6205">
        <w:rPr>
          <w:rStyle w:val="wpaicg-chat-message"/>
        </w:rPr>
        <w:t>(Evitar "1234", "0000" o su fecha de nacimiento).</w:t>
      </w:r>
    </w:p>
    <w:p w:rsidR="00BE05AC" w:rsidRDefault="00BE05AC" w:rsidP="00EC6205">
      <w:pPr>
        <w:ind w:left="708"/>
        <w:jc w:val="both"/>
        <w:rPr>
          <w:rStyle w:val="wpaicg-chat-message"/>
        </w:rPr>
      </w:pPr>
    </w:p>
    <w:p w:rsidR="00BE05AC" w:rsidRPr="00593C2F" w:rsidRDefault="00BE05AC" w:rsidP="00593C2F">
      <w:pPr>
        <w:ind w:left="708"/>
        <w:jc w:val="both"/>
        <w:rPr>
          <w:rStyle w:val="wpaicg-chat-message"/>
          <w:b/>
        </w:rPr>
      </w:pPr>
      <w:r w:rsidRPr="00593C2F">
        <w:rPr>
          <w:rStyle w:val="wpaicg-chat-message"/>
          <w:b/>
        </w:rPr>
        <w:t>En Android</w:t>
      </w:r>
    </w:p>
    <w:p w:rsidR="00BE05AC" w:rsidRPr="00593C2F" w:rsidRDefault="00BE05AC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Abre los Ajustes: Ve al icono de la rueda dentada en tu menú de aplicaciones.</w:t>
      </w:r>
    </w:p>
    <w:p w:rsidR="00BE05AC" w:rsidRPr="00593C2F" w:rsidRDefault="00BE05AC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Busca Seguridad: Selecciona la opción Seguridad y privacidad (en algunos modelos puede aparecer como "Contraseña y seguridad" o "Pantalla de bloqueo").</w:t>
      </w:r>
    </w:p>
    <w:p w:rsidR="00BE05AC" w:rsidRPr="00593C2F" w:rsidRDefault="00BE05AC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Elige el tipo de bloqueo: Toca en Bloqueo de pantalla. Tendrás varias opciones:</w:t>
      </w:r>
    </w:p>
    <w:p w:rsidR="00BE05AC" w:rsidRPr="00593C2F" w:rsidRDefault="00BE05AC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Patrón: Dibujar una forma uniendo puntos.</w:t>
      </w:r>
    </w:p>
    <w:p w:rsidR="00BE05AC" w:rsidRPr="00593C2F" w:rsidRDefault="00BE05AC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PIN: Un código numérico (se recomienda de al menos 6 dígitos).</w:t>
      </w:r>
    </w:p>
    <w:p w:rsidR="00BE05AC" w:rsidRPr="00593C2F" w:rsidRDefault="00BE05AC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Contraseña: Combinación de letras y números.</w:t>
      </w:r>
    </w:p>
    <w:p w:rsidR="00BE05AC" w:rsidRPr="00593C2F" w:rsidRDefault="00BE05AC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Biometría: Si tu móvil lo permite, añade tu Huella digital o Reconocimiento facial como método rápido tras configurar un PIN de respaldo.</w:t>
      </w:r>
    </w:p>
    <w:p w:rsidR="00BE05AC" w:rsidRPr="00593C2F" w:rsidRDefault="00BE05AC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Confirma: Sigue las instrucciones para repetir el código o patrón y pulsa en Confirmar o Hecho. </w:t>
      </w:r>
    </w:p>
    <w:p w:rsidR="00593C2F" w:rsidRPr="00593C2F" w:rsidRDefault="00593C2F" w:rsidP="00593C2F">
      <w:pPr>
        <w:shd w:val="clear" w:color="auto" w:fill="FFFFFF"/>
        <w:spacing w:line="420" w:lineRule="atLeast"/>
        <w:ind w:left="708"/>
        <w:rPr>
          <w:rStyle w:val="wpaicg-chat-message"/>
          <w:b/>
        </w:rPr>
      </w:pPr>
      <w:r w:rsidRPr="00593C2F">
        <w:rPr>
          <w:rStyle w:val="wpaicg-chat-message"/>
          <w:b/>
        </w:rPr>
        <w:t>En iPhone (iOS)</w:t>
      </w:r>
    </w:p>
    <w:p w:rsidR="00593C2F" w:rsidRPr="00593C2F" w:rsidRDefault="00593C2F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Ve a Configuración: Abre la aplicación de Ajustes.</w:t>
      </w:r>
    </w:p>
    <w:p w:rsidR="00593C2F" w:rsidRPr="00593C2F" w:rsidRDefault="00593C2F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proofErr w:type="spellStart"/>
      <w:r w:rsidRPr="00593C2F">
        <w:rPr>
          <w:rStyle w:val="wpaicg-chat-message"/>
        </w:rPr>
        <w:t>Face</w:t>
      </w:r>
      <w:proofErr w:type="spellEnd"/>
      <w:r w:rsidRPr="00593C2F">
        <w:rPr>
          <w:rStyle w:val="wpaicg-chat-message"/>
        </w:rPr>
        <w:t xml:space="preserve"> ID / </w:t>
      </w:r>
      <w:proofErr w:type="spellStart"/>
      <w:r w:rsidRPr="00593C2F">
        <w:rPr>
          <w:rStyle w:val="wpaicg-chat-message"/>
        </w:rPr>
        <w:t>Touch</w:t>
      </w:r>
      <w:proofErr w:type="spellEnd"/>
      <w:r w:rsidRPr="00593C2F">
        <w:rPr>
          <w:rStyle w:val="wpaicg-chat-message"/>
        </w:rPr>
        <w:t xml:space="preserve"> ID y código: Entra en esta sección (el nombre depende de si tu modelo tiene botón de inicio o sensor facial).</w:t>
      </w:r>
    </w:p>
    <w:p w:rsidR="00593C2F" w:rsidRPr="00593C2F" w:rsidRDefault="00593C2F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Activar código: Si no tienes uno, selecciona Activar código. Si ya tienes, puedes elegir Cambiar código.</w:t>
      </w:r>
    </w:p>
    <w:p w:rsidR="00593C2F" w:rsidRPr="00593C2F" w:rsidRDefault="00593C2F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Configura el tiempo: En Ajustes &gt; Pantalla y brillo &gt; Bloqueo automático, puedes elegir cuánto tiempo tarda la pantalla en apagarse y bloquearse sola. </w:t>
      </w:r>
    </w:p>
    <w:p w:rsidR="00593C2F" w:rsidRPr="00593C2F" w:rsidRDefault="00593C2F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Opciones Extra de Bloqueo</w:t>
      </w:r>
    </w:p>
    <w:p w:rsidR="00593C2F" w:rsidRPr="00593C2F" w:rsidRDefault="00593C2F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>Bloqueo de Aplicaciones: En Android, puedes usar el apartado de Bienestar digital o aplicaciones de terceros para poner clave a apps específicas como WhatsApp. En iPhone, usa Tiempo de uso para limitar el acceso a apps con una contraseña distinta.</w:t>
      </w:r>
    </w:p>
    <w:p w:rsidR="00593C2F" w:rsidRPr="00593C2F" w:rsidRDefault="00593C2F" w:rsidP="00593C2F">
      <w:pPr>
        <w:pStyle w:val="Prrafodelista"/>
        <w:numPr>
          <w:ilvl w:val="0"/>
          <w:numId w:val="25"/>
        </w:numPr>
        <w:jc w:val="both"/>
        <w:rPr>
          <w:rStyle w:val="wpaicg-chat-message"/>
        </w:rPr>
      </w:pPr>
      <w:r w:rsidRPr="00593C2F">
        <w:rPr>
          <w:rStyle w:val="wpaicg-chat-message"/>
        </w:rPr>
        <w:t xml:space="preserve">Modo </w:t>
      </w:r>
      <w:r>
        <w:rPr>
          <w:rStyle w:val="wpaicg-chat-message"/>
        </w:rPr>
        <w:t>de Bloqueo (Samsung/Android</w:t>
      </w:r>
      <w:bookmarkStart w:id="0" w:name="_GoBack"/>
      <w:bookmarkEnd w:id="0"/>
      <w:r w:rsidRPr="00593C2F">
        <w:rPr>
          <w:rStyle w:val="wpaicg-chat-message"/>
        </w:rPr>
        <w:t>): Puedes activar esta función en los ajustes para desactivar temporalmente la biometría y las notificaciones en la pantalla de bloqueo para mayor privacidad. </w:t>
      </w:r>
    </w:p>
    <w:p w:rsidR="00BE05AC" w:rsidRPr="00EC6205" w:rsidRDefault="00BE05AC" w:rsidP="00EC6205">
      <w:pPr>
        <w:ind w:left="708"/>
        <w:jc w:val="both"/>
        <w:rPr>
          <w:rStyle w:val="wpaicg-chat-message"/>
        </w:rPr>
      </w:pPr>
    </w:p>
    <w:p w:rsidR="00EC6205" w:rsidRDefault="00EC6205" w:rsidP="00EB57F8">
      <w:pPr>
        <w:pStyle w:val="Prrafodelista"/>
        <w:jc w:val="both"/>
        <w:rPr>
          <w:rStyle w:val="wpaicg-chat-message"/>
        </w:rPr>
      </w:pPr>
    </w:p>
    <w:p w:rsidR="00F84176" w:rsidRDefault="00F84176" w:rsidP="00270943">
      <w:pPr>
        <w:jc w:val="both"/>
        <w:rPr>
          <w:rStyle w:val="wpaicg-chat-message"/>
        </w:rPr>
      </w:pPr>
      <w:r>
        <w:rPr>
          <w:rStyle w:val="wpaicg-chat-message"/>
        </w:rPr>
        <w:t>4. Presentación de Grupos (10 minutos):</w:t>
      </w:r>
    </w:p>
    <w:p w:rsidR="00A323FA" w:rsidRPr="00A323FA" w:rsidRDefault="00EC6205" w:rsidP="002D2121">
      <w:pPr>
        <w:ind w:left="708"/>
        <w:jc w:val="both"/>
        <w:rPr>
          <w:rStyle w:val="wpaicg-chat-message"/>
        </w:rPr>
      </w:pPr>
      <w:r w:rsidRPr="00A323FA">
        <w:rPr>
          <w:rStyle w:val="wpaicg-chat-message"/>
        </w:rPr>
        <w:t>¿Por qué es vital el bloqueo si perdemos el móvil en el transporte público o en el instituto?</w:t>
      </w:r>
    </w:p>
    <w:p w:rsidR="00F84176" w:rsidRDefault="00EB57F8" w:rsidP="00EB57F8">
      <w:pPr>
        <w:jc w:val="both"/>
        <w:rPr>
          <w:rStyle w:val="wpaicg-chat-message"/>
        </w:rPr>
      </w:pPr>
      <w:r>
        <w:rPr>
          <w:rStyle w:val="wpaicg-chat-message"/>
        </w:rPr>
        <w:t xml:space="preserve">5. </w:t>
      </w:r>
      <w:r w:rsidR="00F84176">
        <w:rPr>
          <w:rStyle w:val="wpaicg-chat-message"/>
        </w:rPr>
        <w:t>Cierre (5 minutos):</w:t>
      </w:r>
    </w:p>
    <w:p w:rsidR="00A323FA" w:rsidRDefault="00A323FA" w:rsidP="00A323FA">
      <w:pPr>
        <w:ind w:left="708"/>
        <w:jc w:val="both"/>
        <w:rPr>
          <w:rStyle w:val="wpaicg-chat-message"/>
        </w:rPr>
      </w:pPr>
      <w:r w:rsidRPr="00A323FA">
        <w:rPr>
          <w:rStyle w:val="wpaicg-chat-message"/>
        </w:rPr>
        <w:t>Reflexión final sobre la importancia de no compartir el P</w:t>
      </w:r>
      <w:r>
        <w:rPr>
          <w:rStyle w:val="wpaicg-chat-message"/>
        </w:rPr>
        <w:t>IN con nadie y un recordatorio:</w:t>
      </w:r>
      <w:r w:rsidR="00BE05AC">
        <w:rPr>
          <w:rStyle w:val="wpaicg-chat-message"/>
        </w:rPr>
        <w:t xml:space="preserve"> </w:t>
      </w:r>
      <w:r w:rsidRPr="00BE05AC">
        <w:rPr>
          <w:rStyle w:val="wpaicg-chat-message"/>
          <w:b/>
          <w:i/>
        </w:rPr>
        <w:t>"Un dispositivo bloqueado es un problema para el ladrón; un dispositivo abierto es un problema para ti".</w:t>
      </w:r>
      <w:r w:rsidRPr="00A323FA">
        <w:rPr>
          <w:rStyle w:val="wpaicg-chat-message"/>
        </w:rPr>
        <w:t xml:space="preserve"> </w:t>
      </w:r>
    </w:p>
    <w:p w:rsidR="00FC1926" w:rsidRPr="00A323FA" w:rsidRDefault="00A323FA" w:rsidP="00A323FA">
      <w:pPr>
        <w:ind w:left="708"/>
        <w:jc w:val="both"/>
        <w:rPr>
          <w:rStyle w:val="wpaicg-chat-message"/>
        </w:rPr>
      </w:pPr>
      <w:r w:rsidRPr="00A323FA">
        <w:rPr>
          <w:rStyle w:val="wpaicg-chat-message"/>
        </w:rPr>
        <w:t>"¿Cuánto tardaría alguien en cambiar vuestra contraseña de Instagram si vuestro móvil no tuviera PIN?".</w:t>
      </w:r>
      <w:r w:rsidR="00FC1926" w:rsidRPr="00A323FA">
        <w:rPr>
          <w:rStyle w:val="wpaicg-chat-message"/>
        </w:rPr>
        <w:br w:type="page"/>
      </w:r>
    </w:p>
    <w:p w:rsidR="00FC1926" w:rsidRPr="0081254E" w:rsidRDefault="00FC1926" w:rsidP="00FC1926">
      <w:pPr>
        <w:rPr>
          <w:b/>
          <w:bCs/>
          <w:noProof/>
        </w:rPr>
      </w:pPr>
      <w:r w:rsidRPr="0081254E">
        <w:rPr>
          <w:b/>
          <w:bCs/>
          <w:noProof/>
        </w:rPr>
        <w:lastRenderedPageBreak/>
        <w:t>Herramientas y recursos:</w:t>
      </w:r>
    </w:p>
    <w:p w:rsidR="00FC1926" w:rsidRPr="0081254E" w:rsidRDefault="00FC1926" w:rsidP="00FC1926">
      <w:pPr>
        <w:rPr>
          <w:noProof/>
        </w:rPr>
      </w:pPr>
      <w:r w:rsidRPr="0081254E">
        <w:rPr>
          <w:noProof/>
        </w:rPr>
        <w:t>En el moodle dispondrán de un archivo pdf con la explicación de la tarea y los criterios de evaluación correspondientes. Leeremos y explicaremos la tarea en clase.</w:t>
      </w:r>
    </w:p>
    <w:p w:rsidR="00FC1926" w:rsidRDefault="00FC1926" w:rsidP="00FC1926">
      <w:pPr>
        <w:rPr>
          <w:rStyle w:val="wpaicg-chat-message"/>
        </w:rPr>
      </w:pPr>
      <w:r w:rsidRPr="0081254E">
        <w:rPr>
          <w:noProof/>
        </w:rPr>
        <w:t>En cuanto a herrami</w:t>
      </w:r>
      <w:r>
        <w:rPr>
          <w:noProof/>
        </w:rPr>
        <w:t>entas necesitaremos ordenadores:</w:t>
      </w:r>
    </w:p>
    <w:p w:rsidR="005E25E5" w:rsidRDefault="007D2461">
      <w:pPr>
        <w:rPr>
          <w:rStyle w:val="wpaicg-chat-message"/>
        </w:rPr>
      </w:pPr>
      <w:r>
        <w:rPr>
          <w:rStyle w:val="wpaicg-chat-message"/>
        </w:rPr>
        <w:t xml:space="preserve">- Dispositivos (pueden ser </w:t>
      </w:r>
      <w:proofErr w:type="spellStart"/>
      <w:r>
        <w:rPr>
          <w:rStyle w:val="wpaicg-chat-message"/>
        </w:rPr>
        <w:t>tablets</w:t>
      </w:r>
      <w:proofErr w:type="spellEnd"/>
      <w:r>
        <w:rPr>
          <w:rStyle w:val="wpaicg-chat-message"/>
        </w:rPr>
        <w:t xml:space="preserve">, laptops o </w:t>
      </w:r>
      <w:proofErr w:type="spellStart"/>
      <w:r>
        <w:rPr>
          <w:rStyle w:val="wpaicg-chat-message"/>
        </w:rPr>
        <w:t>smartphones</w:t>
      </w:r>
      <w:proofErr w:type="spellEnd"/>
    </w:p>
    <w:p w:rsidR="005E25E5" w:rsidRDefault="007D2461">
      <w:pPr>
        <w:rPr>
          <w:rStyle w:val="wpaicg-chat-message"/>
        </w:rPr>
      </w:pPr>
      <w:r>
        <w:rPr>
          <w:rStyle w:val="wpaicg-chat-message"/>
        </w:rPr>
        <w:t>- Proyector (opcional)</w:t>
      </w:r>
    </w:p>
    <w:p w:rsidR="005E25E5" w:rsidRDefault="007D2461">
      <w:pPr>
        <w:rPr>
          <w:rStyle w:val="wpaicg-chat-message"/>
        </w:rPr>
      </w:pPr>
      <w:r>
        <w:rPr>
          <w:rStyle w:val="wpaicg-chat-message"/>
        </w:rPr>
        <w:t>- Hojas de trabajo</w:t>
      </w:r>
    </w:p>
    <w:p w:rsidR="005E25E5" w:rsidRDefault="007D2461">
      <w:pPr>
        <w:rPr>
          <w:rStyle w:val="wpaicg-chat-message"/>
        </w:rPr>
      </w:pPr>
      <w:r>
        <w:rPr>
          <w:rStyle w:val="wpaicg-chat-message"/>
        </w:rPr>
        <w:t>- Acceso a internet</w:t>
      </w:r>
    </w:p>
    <w:p w:rsidR="00FC1926" w:rsidRDefault="00FC1926">
      <w:pPr>
        <w:rPr>
          <w:rStyle w:val="wpaicg-chat-message"/>
        </w:rPr>
      </w:pPr>
    </w:p>
    <w:p w:rsidR="00FC1926" w:rsidRDefault="00FC1926" w:rsidP="00FC1926">
      <w:pPr>
        <w:jc w:val="center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MANTENIMIENTO SEGURO DE DISPOSITIVOS Nº3</w:t>
      </w:r>
      <w:r w:rsidRPr="00E53E0C">
        <w:rPr>
          <w:b/>
          <w:bCs/>
          <w:noProof/>
          <w:u w:val="single"/>
        </w:rPr>
        <w:t xml:space="preserve"> </w:t>
      </w:r>
      <w:r>
        <w:rPr>
          <w:b/>
          <w:bCs/>
          <w:noProof/>
          <w:u w:val="single"/>
        </w:rPr>
        <w:t>– CONTROL - EVOLUCIÓN</w:t>
      </w:r>
    </w:p>
    <w:p w:rsidR="00FC1926" w:rsidRPr="00060A76" w:rsidRDefault="00FC1926" w:rsidP="00FC1926">
      <w:pPr>
        <w:pStyle w:val="Prrafodelista"/>
        <w:numPr>
          <w:ilvl w:val="0"/>
          <w:numId w:val="8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Introducción:</w:t>
      </w:r>
    </w:p>
    <w:p w:rsidR="00FC1926" w:rsidRDefault="00FC1926" w:rsidP="00FC1926">
      <w:pPr>
        <w:rPr>
          <w:noProof/>
        </w:rPr>
      </w:pPr>
      <w:r>
        <w:rPr>
          <w:noProof/>
        </w:rPr>
        <w:t>Adjuntamos una propuesta para realizar un reto entorno al concepto de “MANTENIMIENTO SEGURO DE DISPOSITIVOS”.</w:t>
      </w:r>
    </w:p>
    <w:p w:rsidR="00FC1926" w:rsidRPr="00060A76" w:rsidRDefault="00FC1926" w:rsidP="00FC1926">
      <w:pPr>
        <w:pStyle w:val="Prrafodelista"/>
        <w:numPr>
          <w:ilvl w:val="0"/>
          <w:numId w:val="8"/>
        </w:numPr>
        <w:rPr>
          <w:b/>
          <w:i/>
          <w:noProof/>
          <w:u w:val="single"/>
        </w:rPr>
      </w:pPr>
      <w:r w:rsidRPr="00060A76">
        <w:rPr>
          <w:b/>
          <w:i/>
          <w:noProof/>
          <w:u w:val="single"/>
        </w:rPr>
        <w:t>Objetivo</w:t>
      </w:r>
      <w:r w:rsidRPr="00060A76">
        <w:rPr>
          <w:noProof/>
        </w:rPr>
        <w:t xml:space="preserve">: </w:t>
      </w:r>
    </w:p>
    <w:p w:rsidR="00FC1926" w:rsidRDefault="00FC1926" w:rsidP="00FC1926">
      <w:pPr>
        <w:rPr>
          <w:noProof/>
        </w:rPr>
      </w:pPr>
      <w:r>
        <w:rPr>
          <w:noProof/>
        </w:rPr>
        <w:t>Poder valorar el apartado de “MANTENIMIENTO SEGURO DE DISPOSITIVOS”</w:t>
      </w:r>
    </w:p>
    <w:p w:rsidR="00FC1926" w:rsidRDefault="00FC1926" w:rsidP="00FC1926">
      <w:pPr>
        <w:rPr>
          <w:noProof/>
          <w:color w:val="000000" w:themeColor="text1"/>
        </w:rPr>
      </w:pPr>
      <w:r w:rsidRPr="00FC1926">
        <w:rPr>
          <w:b/>
          <w:bCs/>
          <w:noProof/>
          <w:color w:val="000000" w:themeColor="text1"/>
        </w:rPr>
        <w:t>Indicadores de logro</w:t>
      </w:r>
      <w:r w:rsidRPr="00FC1926">
        <w:rPr>
          <w:noProof/>
          <w:color w:val="000000" w:themeColor="text1"/>
        </w:rPr>
        <w:t xml:space="preserve"> que utilizaremos será la confirmación mediante entrega de documentos </w:t>
      </w:r>
      <w:r w:rsidRPr="00FC1926">
        <w:rPr>
          <w:b/>
          <w:noProof/>
          <w:color w:val="000000" w:themeColor="text1"/>
        </w:rPr>
        <w:t xml:space="preserve">pdf </w:t>
      </w:r>
      <w:r w:rsidRPr="00FC1926">
        <w:rPr>
          <w:noProof/>
          <w:color w:val="000000" w:themeColor="text1"/>
        </w:rPr>
        <w:t>con el siguiente contenido:</w:t>
      </w:r>
    </w:p>
    <w:p w:rsidR="0094288D" w:rsidRDefault="0094288D" w:rsidP="00FC1926">
      <w:pPr>
        <w:pStyle w:val="Prrafodelista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Texto indicando la importancia de tener los dispositivos actualizados.</w:t>
      </w:r>
    </w:p>
    <w:p w:rsidR="0094288D" w:rsidRDefault="0094288D" w:rsidP="00FC1926">
      <w:pPr>
        <w:pStyle w:val="Prrafodelista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Indicación de los espacios más vulnerables de sus equipos (software, datos,..)</w:t>
      </w:r>
    </w:p>
    <w:p w:rsidR="00FC1926" w:rsidRDefault="00FC1926" w:rsidP="00FC1926">
      <w:pPr>
        <w:pStyle w:val="Prrafodelista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Evidencia mediante captura de pantalla del estado de las actualuizaciones de su dispositivo</w:t>
      </w:r>
      <w:r w:rsidR="0094288D">
        <w:rPr>
          <w:noProof/>
          <w:color w:val="000000" w:themeColor="text1"/>
        </w:rPr>
        <w:t>.</w:t>
      </w:r>
    </w:p>
    <w:p w:rsidR="0094288D" w:rsidRPr="00FC1926" w:rsidRDefault="0094288D" w:rsidP="00FC1926">
      <w:pPr>
        <w:pStyle w:val="Prrafodelista"/>
        <w:numPr>
          <w:ilvl w:val="0"/>
          <w:numId w:val="10"/>
        </w:numPr>
        <w:rPr>
          <w:noProof/>
          <w:color w:val="000000" w:themeColor="text1"/>
        </w:rPr>
      </w:pPr>
      <w:r>
        <w:rPr>
          <w:noProof/>
          <w:color w:val="000000" w:themeColor="text1"/>
        </w:rPr>
        <w:t>Acciones a llevar acabo para mantener sus equipos seguros.</w:t>
      </w:r>
    </w:p>
    <w:p w:rsidR="00FC1926" w:rsidRDefault="00BE05AC" w:rsidP="00FC1926">
      <w:pPr>
        <w:rPr>
          <w:noProof/>
        </w:rPr>
      </w:pPr>
      <w:r>
        <w:rPr>
          <w:noProof/>
          <w:lang w:eastAsia="es-ES"/>
          <w14:ligatures w14:val="none"/>
        </w:rPr>
        <w:drawing>
          <wp:inline distT="0" distB="0" distL="0" distR="0" wp14:anchorId="4A03EC47" wp14:editId="1814B750">
            <wp:extent cx="5400040" cy="12827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D77" w:rsidRDefault="00C42D77">
      <w:pPr>
        <w:rPr>
          <w:rStyle w:val="wpaicg-chat-message"/>
        </w:rPr>
      </w:pPr>
    </w:p>
    <w:sectPr w:rsidR="00C42D7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D6" w:rsidRDefault="00B86FD6" w:rsidP="00B86FD6">
      <w:pPr>
        <w:spacing w:after="0" w:line="240" w:lineRule="auto"/>
      </w:pPr>
      <w:r>
        <w:separator/>
      </w:r>
    </w:p>
  </w:endnote>
  <w:endnote w:type="continuationSeparator" w:id="0">
    <w:p w:rsidR="00B86FD6" w:rsidRDefault="00B86FD6" w:rsidP="00B8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D6" w:rsidRDefault="00B86FD6" w:rsidP="00B86FD6">
      <w:pPr>
        <w:spacing w:after="0" w:line="240" w:lineRule="auto"/>
      </w:pPr>
      <w:r>
        <w:separator/>
      </w:r>
    </w:p>
  </w:footnote>
  <w:footnote w:type="continuationSeparator" w:id="0">
    <w:p w:rsidR="00B86FD6" w:rsidRDefault="00B86FD6" w:rsidP="00B8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FD6" w:rsidRDefault="00593C2F" w:rsidP="00B86FD6">
    <w:pPr>
      <w:pStyle w:val="Encabezado"/>
      <w:jc w:val="right"/>
      <w:rPr>
        <w:color w:val="5B9BD5" w:themeColor="accent1"/>
      </w:rPr>
    </w:pPr>
    <w:sdt>
      <w:sdtPr>
        <w:rPr>
          <w:color w:val="5B9BD5" w:themeColor="accent1"/>
        </w:rPr>
        <w:alias w:val="Título"/>
        <w:tag w:val=""/>
        <w:id w:val="664756013"/>
        <w:placeholder>
          <w:docPart w:val="47481B2020174454831FF9D1EBFDBD7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86FD6">
          <w:rPr>
            <w:color w:val="5B9BD5" w:themeColor="accent1"/>
          </w:rPr>
          <w:t>Protección de dispositivos</w:t>
        </w:r>
      </w:sdtContent>
    </w:sdt>
    <w:r w:rsidR="00B86FD6">
      <w:rPr>
        <w:color w:val="5B9BD5" w:themeColor="accent1"/>
      </w:rPr>
      <w:t xml:space="preserve"> | </w:t>
    </w:r>
    <w:sdt>
      <w:sdtPr>
        <w:rPr>
          <w:color w:val="5B9BD5" w:themeColor="accent1"/>
        </w:rPr>
        <w:alias w:val="Autor"/>
        <w:tag w:val=""/>
        <w:id w:val="-1677181147"/>
        <w:placeholder>
          <w:docPart w:val="9896A16451864C2DBA306FE356259E0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B86FD6">
          <w:rPr>
            <w:color w:val="5B9BD5" w:themeColor="accent1"/>
          </w:rPr>
          <w:t>ERALDI</w:t>
        </w:r>
      </w:sdtContent>
    </w:sdt>
  </w:p>
  <w:p w:rsidR="00B86FD6" w:rsidRDefault="00B86F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5B8E"/>
    <w:multiLevelType w:val="multilevel"/>
    <w:tmpl w:val="646E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065CE"/>
    <w:multiLevelType w:val="hybridMultilevel"/>
    <w:tmpl w:val="D632EF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F2C17"/>
    <w:multiLevelType w:val="hybridMultilevel"/>
    <w:tmpl w:val="59FC7264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704B8"/>
    <w:multiLevelType w:val="multilevel"/>
    <w:tmpl w:val="571E7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E6A62"/>
    <w:multiLevelType w:val="hybridMultilevel"/>
    <w:tmpl w:val="16E839E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3F786B"/>
    <w:multiLevelType w:val="hybridMultilevel"/>
    <w:tmpl w:val="C052AAF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C0D637B"/>
    <w:multiLevelType w:val="hybridMultilevel"/>
    <w:tmpl w:val="78CA7B2C"/>
    <w:lvl w:ilvl="0" w:tplc="D8F49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903B20"/>
    <w:multiLevelType w:val="hybridMultilevel"/>
    <w:tmpl w:val="5BD211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602B0"/>
    <w:multiLevelType w:val="multilevel"/>
    <w:tmpl w:val="9B2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D7E6D"/>
    <w:multiLevelType w:val="hybridMultilevel"/>
    <w:tmpl w:val="91C82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117CF"/>
    <w:multiLevelType w:val="multilevel"/>
    <w:tmpl w:val="13286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0F580B"/>
    <w:multiLevelType w:val="multilevel"/>
    <w:tmpl w:val="BC56C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DF7F1B"/>
    <w:multiLevelType w:val="hybridMultilevel"/>
    <w:tmpl w:val="2C62F06E"/>
    <w:lvl w:ilvl="0" w:tplc="0C0A0011">
      <w:start w:val="1"/>
      <w:numFmt w:val="decimal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413CA0"/>
    <w:multiLevelType w:val="multilevel"/>
    <w:tmpl w:val="B6FA46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527FC"/>
    <w:multiLevelType w:val="multilevel"/>
    <w:tmpl w:val="5CC2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070B46"/>
    <w:multiLevelType w:val="multilevel"/>
    <w:tmpl w:val="492A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666E4E"/>
    <w:multiLevelType w:val="multilevel"/>
    <w:tmpl w:val="FF3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147308"/>
    <w:multiLevelType w:val="hybridMultilevel"/>
    <w:tmpl w:val="B9928D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72443"/>
    <w:multiLevelType w:val="hybridMultilevel"/>
    <w:tmpl w:val="B6FA46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84D99"/>
    <w:multiLevelType w:val="multilevel"/>
    <w:tmpl w:val="64C4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F01A17"/>
    <w:multiLevelType w:val="multilevel"/>
    <w:tmpl w:val="4C388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965F65"/>
    <w:multiLevelType w:val="multilevel"/>
    <w:tmpl w:val="C7B06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391A1D"/>
    <w:multiLevelType w:val="multilevel"/>
    <w:tmpl w:val="0722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AF7E4D"/>
    <w:multiLevelType w:val="hybridMultilevel"/>
    <w:tmpl w:val="91C8295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96F1C"/>
    <w:multiLevelType w:val="multilevel"/>
    <w:tmpl w:val="9AA07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5F3AA3"/>
    <w:multiLevelType w:val="multilevel"/>
    <w:tmpl w:val="81C2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23"/>
  </w:num>
  <w:num w:numId="4">
    <w:abstractNumId w:val="6"/>
  </w:num>
  <w:num w:numId="5">
    <w:abstractNumId w:val="18"/>
  </w:num>
  <w:num w:numId="6">
    <w:abstractNumId w:val="1"/>
  </w:num>
  <w:num w:numId="7">
    <w:abstractNumId w:val="17"/>
  </w:num>
  <w:num w:numId="8">
    <w:abstractNumId w:val="7"/>
  </w:num>
  <w:num w:numId="9">
    <w:abstractNumId w:val="2"/>
  </w:num>
  <w:num w:numId="10">
    <w:abstractNumId w:val="12"/>
  </w:num>
  <w:num w:numId="11">
    <w:abstractNumId w:val="11"/>
  </w:num>
  <w:num w:numId="12">
    <w:abstractNumId w:val="0"/>
  </w:num>
  <w:num w:numId="13">
    <w:abstractNumId w:val="19"/>
  </w:num>
  <w:num w:numId="14">
    <w:abstractNumId w:val="3"/>
  </w:num>
  <w:num w:numId="15">
    <w:abstractNumId w:val="24"/>
  </w:num>
  <w:num w:numId="16">
    <w:abstractNumId w:val="10"/>
  </w:num>
  <w:num w:numId="17">
    <w:abstractNumId w:val="21"/>
  </w:num>
  <w:num w:numId="18">
    <w:abstractNumId w:val="25"/>
  </w:num>
  <w:num w:numId="19">
    <w:abstractNumId w:val="20"/>
  </w:num>
  <w:num w:numId="20">
    <w:abstractNumId w:val="22"/>
  </w:num>
  <w:num w:numId="21">
    <w:abstractNumId w:val="16"/>
  </w:num>
  <w:num w:numId="22">
    <w:abstractNumId w:val="13"/>
  </w:num>
  <w:num w:numId="23">
    <w:abstractNumId w:val="14"/>
  </w:num>
  <w:num w:numId="24">
    <w:abstractNumId w:val="14"/>
    <w:lvlOverride w:ilvl="1">
      <w:lvl w:ilvl="1">
        <w:numFmt w:val="decimal"/>
        <w:lvlText w:val="%2."/>
        <w:lvlJc w:val="left"/>
      </w:lvl>
    </w:lvlOverride>
  </w:num>
  <w:num w:numId="25">
    <w:abstractNumId w:val="5"/>
  </w:num>
  <w:num w:numId="26">
    <w:abstractNumId w:val="15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61"/>
    <w:rsid w:val="00121557"/>
    <w:rsid w:val="00270943"/>
    <w:rsid w:val="002D2121"/>
    <w:rsid w:val="00593C2F"/>
    <w:rsid w:val="005E25E5"/>
    <w:rsid w:val="00675E89"/>
    <w:rsid w:val="006F1186"/>
    <w:rsid w:val="007C7F3F"/>
    <w:rsid w:val="007D2461"/>
    <w:rsid w:val="00927047"/>
    <w:rsid w:val="0094288D"/>
    <w:rsid w:val="00A323FA"/>
    <w:rsid w:val="00AB53F3"/>
    <w:rsid w:val="00B86FD6"/>
    <w:rsid w:val="00BE05AC"/>
    <w:rsid w:val="00C42D77"/>
    <w:rsid w:val="00C70F76"/>
    <w:rsid w:val="00EB57F8"/>
    <w:rsid w:val="00EC6205"/>
    <w:rsid w:val="00F84176"/>
    <w:rsid w:val="00FC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A38C93"/>
  <w15:chartTrackingRefBased/>
  <w15:docId w15:val="{207C2F19-FDDF-4CEE-81A4-773D3577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FD6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paicg-chat-message">
    <w:name w:val="wpaicg-chat-message"/>
    <w:basedOn w:val="Fuentedeprrafopredeter"/>
    <w:rsid w:val="007D2461"/>
  </w:style>
  <w:style w:type="paragraph" w:styleId="Prrafodelista">
    <w:name w:val="List Paragraph"/>
    <w:basedOn w:val="Normal"/>
    <w:uiPriority w:val="34"/>
    <w:qFormat/>
    <w:rsid w:val="00B86FD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8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6FD6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B86F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FD6"/>
    <w:rPr>
      <w:kern w:val="2"/>
      <w14:ligatures w14:val="standardContextual"/>
    </w:rPr>
  </w:style>
  <w:style w:type="character" w:customStyle="1" w:styleId="t286pc">
    <w:name w:val="t286pc"/>
    <w:basedOn w:val="Fuentedeprrafopredeter"/>
    <w:rsid w:val="00C42D77"/>
  </w:style>
  <w:style w:type="character" w:styleId="Textoennegrita">
    <w:name w:val="Strong"/>
    <w:basedOn w:val="Fuentedeprrafopredeter"/>
    <w:uiPriority w:val="22"/>
    <w:qFormat/>
    <w:rsid w:val="00C42D77"/>
    <w:rPr>
      <w:b/>
      <w:bCs/>
    </w:rPr>
  </w:style>
  <w:style w:type="character" w:styleId="nfasis">
    <w:name w:val="Emphasis"/>
    <w:basedOn w:val="Fuentedeprrafopredeter"/>
    <w:uiPriority w:val="20"/>
    <w:qFormat/>
    <w:rsid w:val="00C42D77"/>
    <w:rPr>
      <w:i/>
      <w:iCs/>
    </w:rPr>
  </w:style>
  <w:style w:type="character" w:customStyle="1" w:styleId="vkekvd">
    <w:name w:val="vkekvd"/>
    <w:basedOn w:val="Fuentedeprrafopredeter"/>
    <w:rsid w:val="00C42D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8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395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556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12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1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1375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711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63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199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5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6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1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0910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82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075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0242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5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9611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2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728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585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62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13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5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8016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5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24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91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6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480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2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3013">
          <w:marLeft w:val="0"/>
          <w:marRight w:val="0"/>
          <w:marTop w:val="4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481B2020174454831FF9D1EBFDB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592A-78A9-4208-96E2-BA7A24492742}"/>
      </w:docPartPr>
      <w:docPartBody>
        <w:p w:rsidR="00112222" w:rsidRDefault="005A7B84" w:rsidP="005A7B84">
          <w:pPr>
            <w:pStyle w:val="47481B2020174454831FF9D1EBFDBD74"/>
          </w:pPr>
          <w:r>
            <w:rPr>
              <w:color w:val="5B9BD5" w:themeColor="accent1"/>
            </w:rPr>
            <w:t>[Título del documento]</w:t>
          </w:r>
        </w:p>
      </w:docPartBody>
    </w:docPart>
    <w:docPart>
      <w:docPartPr>
        <w:name w:val="9896A16451864C2DBA306FE356259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83C59-2B7B-40CF-972A-A0F64ECD49DF}"/>
      </w:docPartPr>
      <w:docPartBody>
        <w:p w:rsidR="00112222" w:rsidRDefault="005A7B84" w:rsidP="005A7B84">
          <w:pPr>
            <w:pStyle w:val="9896A16451864C2DBA306FE356259E00"/>
          </w:pPr>
          <w:r>
            <w:t>[Nombre del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B84"/>
    <w:rsid w:val="00112222"/>
    <w:rsid w:val="005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7481B2020174454831FF9D1EBFDBD74">
    <w:name w:val="47481B2020174454831FF9D1EBFDBD74"/>
    <w:rsid w:val="005A7B84"/>
  </w:style>
  <w:style w:type="paragraph" w:customStyle="1" w:styleId="9896A16451864C2DBA306FE356259E00">
    <w:name w:val="9896A16451864C2DBA306FE356259E00"/>
    <w:rsid w:val="005A7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Protección de dispositivos</vt:lpstr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Protección de dispositivos</dc:title>
  <dc:subject/>
  <dc:creator>ERALDI</dc:creator>
  <cp:keywords/>
  <dc:description/>
  <cp:lastModifiedBy>Rosa Ana Rodriguez Rola</cp:lastModifiedBy>
  <cp:revision>10</cp:revision>
  <dcterms:created xsi:type="dcterms:W3CDTF">2025-03-14T12:05:00Z</dcterms:created>
  <dcterms:modified xsi:type="dcterms:W3CDTF">2026-01-07T13:05:00Z</dcterms:modified>
</cp:coreProperties>
</file>