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color w:val="2a6099"/>
        </w:rPr>
      </w:pPr>
      <w:r w:rsidDel="00000000" w:rsidR="00000000" w:rsidRPr="00000000">
        <w:rPr>
          <w:rFonts w:ascii="Verdana" w:cs="Verdana" w:eastAsia="Verdana" w:hAnsi="Verdana"/>
          <w:b w:val="1"/>
          <w:color w:val="2a6099"/>
          <w:sz w:val="28"/>
          <w:szCs w:val="28"/>
          <w:rtl w:val="0"/>
        </w:rPr>
        <w:t xml:space="preserve">Ejercicios de Spark RDD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1. Crear un RDD a partir de array de números y contar los elementos del RDD.</w:t>
      </w:r>
    </w:p>
    <w:tbl>
      <w:tblPr>
        <w:tblStyle w:val="Table1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 array 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= Array(1,2,3,4,5,6,7)</w:t>
              <w:br w:type="textWrapping"/>
              <w:t xml:space="preserve">val arrayRDD = sc.parallelize(array)</w:t>
              <w:br w:type="textWrapping"/>
              <w:t xml:space="preserve">arrayRDD.collect()</w:t>
              <w:br w:type="textWrapping"/>
              <w:t xml:space="preserve">println(arrayRDD.count())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2. Crear un RDD a partir de array de caracteres y devolver el primer elemento.</w:t>
      </w:r>
    </w:p>
    <w:tbl>
      <w:tblPr>
        <w:tblStyle w:val="Table2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arrayStrings = Array(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"Primero"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"Segundo"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"Tercero"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arrayStringsRDD = sc.parallelize(arrayStrings)</w:t>
              <w:br w:type="textWrapping"/>
              <w:t xml:space="preserve">arrayStringsRDD.collect()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(arrayStringsRDD.first())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3. Crear un RDD a partir de un fichero y mirar si contiene la palabra “BigData”.</w:t>
      </w:r>
    </w:p>
    <w:tbl>
      <w:tblPr>
        <w:tblStyle w:val="Table3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file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= sc.textFile(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"/user/maria_dev/ejemplo.txt"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file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collect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()</w:t>
              <w:br w:type="textWrapping"/>
              <w:t xml:space="preserve">val filtrado =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file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.filter(l =&gt; l.contains(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"BigData"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</w:t>
              <w:br w:type="textWrapping"/>
              <w:t xml:space="preserve">filtrado.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collect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(filtrado.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count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() ==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print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"El fichero no contiene BigData"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br w:type="textWrapping"/>
              <w:t xml:space="preserve"> 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print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"El fichero contiene BigData"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4. Cuenta el número de elementos de un RDD agrupados por clave.</w:t>
      </w:r>
    </w:p>
    <w:tbl>
      <w:tblPr>
        <w:tblStyle w:val="Table4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=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Array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"me"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"gusta"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"el"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"bigData"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"y"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"me"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"gusta"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"programar"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ArrayRDD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= sc.parallelize(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miMap =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ArrayRDD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.map(p =&gt; (p,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</w:t>
              <w:br w:type="textWrapping"/>
              <w:t xml:space="preserve">miMap.collect()</w:t>
              <w:br w:type="textWrapping"/>
              <w:t xml:space="preserve">val miReduce = miMap.reduceByKey(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+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).sortByKey(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true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miReduce.collect()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5. Cuenta en número de elementos de un RDD agrupados por valor.</w:t>
      </w:r>
    </w:p>
    <w:tbl>
      <w:tblPr>
        <w:tblStyle w:val="Table5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=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Array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"me"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"gusta"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"el"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"bigData"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"y"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"me"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"gusta"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"programar"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ArrayRDD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= sc.parallelize(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miMap =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ArrayRDD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.map(p =&gt; (p,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</w:t>
              <w:br w:type="textWrapping"/>
              <w:t xml:space="preserve">miMap.collect()</w:t>
              <w:br w:type="textWrapping"/>
              <w:t xml:space="preserve">val miReduce = miMap.reduceByKey(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+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miSwap = miReduce.map(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.swap).sortByKey(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true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).count()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6. Cuenta personas agrupándolos por nombre y ordénalos ascendentemente. </w:t>
      </w:r>
    </w:p>
    <w:tbl>
      <w:tblPr>
        <w:tblStyle w:val="Table6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=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Array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"Yeray"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"Alain"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"Ainhoa"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"Eneko"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"Yeray"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"Alain"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"Yeray"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ArrayRDD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= sc.parallelize(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miMap =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ArrayRDD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.map(p =&gt; (p,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</w:t>
              <w:br w:type="textWrapping"/>
              <w:t xml:space="preserve">miMap.collect()</w:t>
              <w:br w:type="textWrapping"/>
              <w:t xml:space="preserve">val miReduce = miMap.reduceByKey(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+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_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).sortByKey(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true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miReduce.collect()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7. Crea un array de números busca el mayor, el menor, suma todos los valores y saca la media.</w:t>
      </w:r>
    </w:p>
    <w:p w:rsidR="00000000" w:rsidDel="00000000" w:rsidP="00000000" w:rsidRDefault="00000000" w:rsidRPr="00000000" w14:paraId="0000001B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array = Array(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4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6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7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arrayRDD = sc.parallelize(array)</w:t>
              <w:br w:type="textWrapping"/>
              <w:t xml:space="preserve">arrayRDD.collect()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"Maximo: 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+ arrayRDD.max)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"Minimo: 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+ arrayRDD.min)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"Suma: 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+ arrayRDD.sum)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"Media: 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+ arrayRDD.sum/arrayRDD.count())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8. Cuentas las palabras que hay en el archivo LoremIpsum.txt, muestra por pantallas las 10 palabras con más apariciones.</w:t>
      </w:r>
    </w:p>
    <w:tbl>
      <w:tblPr>
        <w:tblStyle w:val="Table8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myFile = sc.textFile(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"/user/maria_dev/LoremIpsum.txt"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text_split = myFile.flatMap(line =&gt; line.split(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 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</w:t>
              <w:br w:type="textWrapping"/>
              <w:t xml:space="preserve">val word_count = text_split.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map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(word =&gt; (word,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)).reduceByKey(_ + _)</w:t>
              <w:br w:type="textWrapping"/>
              <w:t xml:space="preserve">val valueKey = word_count.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map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(_.swap)</w:t>
              <w:br w:type="textWrapping"/>
              <w:t xml:space="preserve">val word_frequency = valueKey.sortByKey(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false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top10 = word_frequency.take(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9. Con el RDD de LoremIpsum nos tenemos que quedar con aquellas palabras que de tamaño sean 6 o superior. </w:t>
      </w:r>
    </w:p>
    <w:p w:rsidR="00000000" w:rsidDel="00000000" w:rsidP="00000000" w:rsidRDefault="00000000" w:rsidRPr="00000000" w14:paraId="00000023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myFile = sc.textFile("/user/maria_dev/LoremIpsum.txt")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text_split = myFile.flatMap(line =&gt; line.split(" "))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text_split.collect()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len_words = text_split.filter(word =&gt; word.length()&gt;=6).collect()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println(len_words)</w:t>
            </w:r>
          </w:p>
        </w:tc>
      </w:tr>
    </w:tbl>
    <w:p w:rsidR="00000000" w:rsidDel="00000000" w:rsidP="00000000" w:rsidRDefault="00000000" w:rsidRPr="00000000" w14:paraId="00000029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10. Transformar el RDD anterior en mayusculas y visualiza únicamente el 25% de las palabras (la acción que se usa es sample(remplazo, porcentaje, semilla))</w:t>
      </w:r>
    </w:p>
    <w:p w:rsidR="00000000" w:rsidDel="00000000" w:rsidP="00000000" w:rsidRDefault="00000000" w:rsidRPr="00000000" w14:paraId="0000002C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val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myFile2 = sc.textFile(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"/user/maria_dev/LoremIpsum.txt"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val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text_split2 = myFile2.flatMap(line =&gt; line.split(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 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val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text_upper = myFile2.map(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word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=&gt;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word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.toUpperCase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text_upper.collect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val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text25 = text_split.sample(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true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0.25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).collect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11. Dado un array de números visualiza el array ordenado ascendentemente p.e Array (5,4,6,10,7,3,1,9) </w:t>
      </w:r>
    </w:p>
    <w:tbl>
      <w:tblPr>
        <w:tblStyle w:val="Table11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myNumArray = Array(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4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6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7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9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myNumOrderRDD = sc.parallelize(myNumArray)</w:t>
              <w:br w:type="textWrapping"/>
              <w:t xml:space="preserve">val myOrderedResult = myNumOrderRDD.sortBy(x=&gt; x).collect()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12. Dado un array de números comprendidos entre 0 y 20 devolver dos listas; el primero con los números mayores de 10 y otro con los números menores de 10.</w:t>
      </w:r>
    </w:p>
    <w:tbl>
      <w:tblPr>
        <w:tblStyle w:val="Table12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myNumArray = Array(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4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6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7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9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12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20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12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19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20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myNumOrderRDD = sc.parallelize(myNumArray)</w:t>
              <w:br w:type="textWrapping"/>
              <w:t xml:space="preserve">val myOver10Numbers = myOrderedResult.filter(num =&gt; num&gt;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).collect()</w:t>
              <w:br w:type="textWrapping"/>
              <w:t xml:space="preserve">val myLess10Numbers = myOrderedResult.filter(num =&gt; num&lt;=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).collect()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13. Dado un array p.e Array("a b c", "d f e", "h i") pintar por pantalla las letras ordenadas alfabéticamente</w:t>
      </w:r>
    </w:p>
    <w:tbl>
      <w:tblPr>
        <w:tblStyle w:val="Table13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val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myWordsArray =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"a b c"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"d f 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"h i"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"e l"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"w x"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"k"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"m j"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val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myWordsRDD = sc.parallelize(myWordsArray)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val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mySplitRDD = myWordsRDD.flatMap(x=&gt;x.split(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 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val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myOrderedResult = mySplitRDD.sortBy(x=&gt; x).collect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14. Dado dos arrays de números crear un solo array ordenado y visualizarlo por pantalla.</w:t>
      </w:r>
    </w:p>
    <w:tbl>
      <w:tblPr>
        <w:tblStyle w:val="Table14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array1 = Array(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4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6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7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9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array2 = Array(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12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20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12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19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20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myArr1RDD = sc.parallelize(array1)</w:t>
              <w:br w:type="textWrapping"/>
              <w:t xml:space="preserve">val myArr2RDD = sc.parallelize(array2)</w:t>
              <w:br w:type="textWrapping"/>
              <w:t xml:space="preserve">val myOrderedResult = myArr1RDD.union(myArr2RDD).sortBy(x=&gt; x).collect()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15. Crear una función que dado un string devuelva la frase: la palabra escrita es “string”. Crear un rdd con palabras y por cada una de las palabras sacar por pantalla la frase que escribe la funcion  </w:t>
      </w:r>
    </w:p>
    <w:tbl>
      <w:tblPr>
        <w:tblStyle w:val="Table15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1705.8398437499998" w:hRule="atLeast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def myFunction (entrada: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):(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)={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"La palabra escrita es 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 + entrada)</w:t>
              <w:br w:type="textWrapping"/>
              <w:t xml:space="preserve">}</w:t>
              <w:br w:type="textWrapping"/>
              <w:t xml:space="preserve">val arrayFunc = 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Array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"Hola"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"Adios"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</w:t>
              <w:br w:type="textWrapping"/>
              <w:t xml:space="preserve">val arrayFuncRDD = sc.parallelize(arrayFunc)</w:t>
              <w:br w:type="textWrapping"/>
              <w:t xml:space="preserve">arrayFuncRDD.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map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(myFunction(_)).collect()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16. Crear dos rdd con los siguientes datos ("garazi", 6), ("oihan", 3), ("ane", 6)  y otro con ("oihan", 5), ("mikel", 3). El primer campo es la persona y el segundo el numero de apariciones. Visualizar por pantalla el número de apariciones de cada una de las personas por orden descendente.</w:t>
      </w:r>
    </w:p>
    <w:tbl>
      <w:tblPr>
        <w:tblStyle w:val="Table16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personas1 =  Array((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"garazi"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6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), 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"oihan"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), 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"ane"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6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</w:t>
              <w:br w:type="textWrapping"/>
              <w:t xml:space="preserve">val personas2 = Array((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"oihan"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), (</w:t>
            </w:r>
            <w:r w:rsidDel="00000000" w:rsidR="00000000" w:rsidRPr="00000000">
              <w:rPr>
                <w:rFonts w:ascii="Consolas" w:cs="Consolas" w:eastAsia="Consolas" w:hAnsi="Consolas"/>
                <w:color w:val="a2fca2"/>
                <w:sz w:val="20"/>
                <w:szCs w:val="20"/>
                <w:shd w:fill="333333" w:val="clear"/>
                <w:rtl w:val="0"/>
              </w:rPr>
              <w:t xml:space="preserve">"mikel"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</w:t>
              <w:br w:type="textWrapping"/>
              <w:t xml:space="preserve">val personasRDD1 = sc.parallelize(personas1)</w:t>
              <w:br w:type="textWrapping"/>
              <w:t xml:space="preserve">val personasRDD2 = sc.parallelize(personas2)</w:t>
              <w:br w:type="textWrapping"/>
              <w:t xml:space="preserve">val juntos = personasRDD1.union(personasRDD2).reduceByKey(_ + _)</w:t>
              <w:br w:type="textWrapping"/>
              <w:t xml:space="preserve">val swapApariciones = juntos.</w:t>
            </w:r>
            <w:r w:rsidDel="00000000" w:rsidR="00000000" w:rsidRPr="00000000">
              <w:rPr>
                <w:rFonts w:ascii="Consolas" w:cs="Consolas" w:eastAsia="Consolas" w:hAnsi="Consolas"/>
                <w:color w:val="ffffaa"/>
                <w:sz w:val="20"/>
                <w:szCs w:val="20"/>
                <w:shd w:fill="333333" w:val="clear"/>
                <w:rtl w:val="0"/>
              </w:rPr>
              <w:t xml:space="preserve">map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(_.swap)</w:t>
              <w:br w:type="textWrapping"/>
              <w:t xml:space="preserve">val apariciones = swapApariciones.sortByKey(</w:t>
            </w:r>
            <w:r w:rsidDel="00000000" w:rsidR="00000000" w:rsidRPr="00000000">
              <w:rPr>
                <w:rFonts w:ascii="Consolas" w:cs="Consolas" w:eastAsia="Consolas" w:hAnsi="Consolas"/>
                <w:color w:val="fcc28c"/>
                <w:sz w:val="20"/>
                <w:szCs w:val="20"/>
                <w:shd w:fill="333333" w:val="clear"/>
                <w:rtl w:val="0"/>
              </w:rPr>
              <w:t xml:space="preserve">false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).collect()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17. Dado un array de la forma Array((2,3), (1,2), (5,6), (4,5), (8,9), (7,8)). Visualizar qué números están repetidos y cuáles no.</w:t>
      </w:r>
    </w:p>
    <w:tbl>
      <w:tblPr>
        <w:tblStyle w:val="Table17"/>
        <w:jc w:val="left"/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val arrayArray = Array((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), 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), 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6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), 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4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5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), 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8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9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), (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7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8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</w:t>
              <w:br w:type="textWrapping"/>
              <w:t xml:space="preserve">val RDDTuplas = sc.parallelize(arrayArray)</w:t>
              <w:br w:type="textWrapping"/>
              <w:t xml:space="preserve">val RDDArrays = RDDTuplas.map(x =&gt; x.productIterator.toArray).collect()</w:t>
              <w:br w:type="textWrapping"/>
              <w:t xml:space="preserve">val RDDTotal = RDDArrays.flatMap(fila =&gt; fila).map(numero =&gt;(numero.toString,</w:t>
            </w:r>
            <w:r w:rsidDel="00000000" w:rsidR="00000000" w:rsidRPr="00000000">
              <w:rPr>
                <w:rFonts w:ascii="Consolas" w:cs="Consolas" w:eastAsia="Consolas" w:hAnsi="Consolas"/>
                <w:color w:val="d36363"/>
                <w:sz w:val="20"/>
                <w:szCs w:val="20"/>
                <w:shd w:fill="333333" w:val="clear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0"/>
                <w:szCs w:val="20"/>
                <w:shd w:fill="333333" w:val="clear"/>
                <w:rtl w:val="0"/>
              </w:rPr>
              <w:t xml:space="preserve">))</w:t>
              <w:br w:type="textWrapping"/>
              <w:t xml:space="preserve">val RDDFinal = sc.parallelize(RDDTotal).reduceByKey(_ + _).collect()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18. Guardar en un acumulador el número de elementos del array anterior con persistencia en disco. Visualizar el valor en pantalla.</w:t>
      </w:r>
    </w:p>
    <w:p w:rsidR="00000000" w:rsidDel="00000000" w:rsidP="00000000" w:rsidRDefault="00000000" w:rsidRPr="00000000" w14:paraId="00000048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48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69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onsola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128904</wp:posOffset>
          </wp:positionH>
          <wp:positionV relativeFrom="paragraph">
            <wp:posOffset>-380999</wp:posOffset>
          </wp:positionV>
          <wp:extent cx="1379220" cy="59436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9220" cy="5943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3091815</wp:posOffset>
          </wp:positionH>
          <wp:positionV relativeFrom="paragraph">
            <wp:posOffset>-401954</wp:posOffset>
          </wp:positionV>
          <wp:extent cx="3392170" cy="174625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92170" cy="174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