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CD" w:rsidRPr="001F7D1E" w:rsidRDefault="004A4FCD">
      <w:pPr>
        <w:rPr>
          <w:lang w:val="es-ES"/>
        </w:rPr>
      </w:pPr>
      <w:r w:rsidRPr="001F7D1E">
        <w:rPr>
          <w:rFonts w:ascii="Verdana" w:hAnsi="Verdan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D89E1" wp14:editId="60AF51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8345" cy="738909"/>
                <wp:effectExtent l="0" t="0" r="12700" b="23495"/>
                <wp:wrapNone/>
                <wp:docPr id="28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FCD" w:rsidRPr="00B90DED" w:rsidRDefault="007C1B8D" w:rsidP="004A4F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Estructura</w:t>
                            </w:r>
                            <w:r w:rsidR="0087691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s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 xml:space="preserve"> de Control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4D89E1" id="Rectángulo redondeado 1" o:spid="_x0000_s1026" style="position:absolute;margin-left:0;margin-top:0;width:471.5pt;height:58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" fillcolor="#4472c4 [3208]" strokecolor="#1f4d78 [1604]" strokeweight="1pt">
                <v:stroke joinstyle="miter"/>
                <v:textbox>
                  <w:txbxContent>
                    <w:p w:rsidR="004A4FCD" w:rsidRPr="00B90DED" w:rsidRDefault="007C1B8D" w:rsidP="004A4FC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Estructura</w:t>
                      </w:r>
                      <w:r w:rsidR="0087691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s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 xml:space="preserve"> de Control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4FCD" w:rsidRPr="001F7D1E" w:rsidRDefault="004A4FCD">
      <w:pPr>
        <w:rPr>
          <w:lang w:val="es-ES"/>
        </w:rPr>
      </w:pPr>
    </w:p>
    <w:p w:rsidR="004A4FCD" w:rsidRPr="001F7D1E" w:rsidRDefault="004A4FCD">
      <w:pPr>
        <w:rPr>
          <w:lang w:val="es-ES"/>
        </w:rPr>
      </w:pPr>
    </w:p>
    <w:p w:rsidR="007C1B8D" w:rsidRPr="007C1B8D" w:rsidRDefault="007C1B8D" w:rsidP="007C1B8D">
      <w:pPr>
        <w:pStyle w:val="Default"/>
        <w:spacing w:before="240" w:after="240" w:line="360" w:lineRule="auto"/>
        <w:rPr>
          <w:rFonts w:ascii="Verdana" w:hAnsi="Verdana"/>
          <w:b/>
          <w:iCs/>
          <w:color w:val="2D74B5"/>
          <w:sz w:val="20"/>
          <w:szCs w:val="20"/>
        </w:rPr>
      </w:pPr>
      <w:r w:rsidRPr="007C1B8D">
        <w:rPr>
          <w:rFonts w:ascii="Verdana" w:hAnsi="Verdana"/>
          <w:b/>
          <w:iCs/>
          <w:color w:val="2D74B5"/>
          <w:sz w:val="20"/>
          <w:szCs w:val="20"/>
        </w:rPr>
        <w:t>Sintaxi</w:t>
      </w:r>
      <w:r>
        <w:rPr>
          <w:rFonts w:ascii="Verdana" w:hAnsi="Verdana"/>
          <w:b/>
          <w:iCs/>
          <w:color w:val="2D74B5"/>
          <w:sz w:val="20"/>
          <w:szCs w:val="20"/>
        </w:rPr>
        <w:t xml:space="preserve">s de la sentencia </w:t>
      </w:r>
      <w:proofErr w:type="spellStart"/>
      <w:r>
        <w:rPr>
          <w:rFonts w:ascii="Verdana" w:hAnsi="Verdana"/>
          <w:b/>
          <w:iCs/>
          <w:color w:val="2D74B5"/>
          <w:sz w:val="20"/>
          <w:szCs w:val="20"/>
        </w:rPr>
        <w:t>if</w:t>
      </w:r>
      <w:proofErr w:type="spellEnd"/>
      <w:r>
        <w:rPr>
          <w:rFonts w:ascii="Verdana" w:hAnsi="Verdana"/>
          <w:b/>
          <w:iCs/>
          <w:color w:val="2D74B5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iCs/>
          <w:color w:val="2D74B5"/>
          <w:sz w:val="20"/>
          <w:szCs w:val="20"/>
        </w:rPr>
        <w:t>else</w:t>
      </w:r>
      <w:proofErr w:type="spellEnd"/>
      <w:r>
        <w:rPr>
          <w:rFonts w:ascii="Verdana" w:hAnsi="Verdana"/>
          <w:b/>
          <w:iCs/>
          <w:color w:val="2D74B5"/>
          <w:sz w:val="20"/>
          <w:szCs w:val="20"/>
        </w:rPr>
        <w:t xml:space="preserve"> en R </w:t>
      </w:r>
    </w:p>
    <w:p w:rsidR="007C1B8D" w:rsidRPr="007C1B8D" w:rsidRDefault="007C1B8D" w:rsidP="007C1B8D">
      <w:pPr>
        <w:autoSpaceDE w:val="0"/>
        <w:autoSpaceDN w:val="0"/>
        <w:adjustRightInd w:val="0"/>
        <w:spacing w:before="240" w:after="240" w:line="360" w:lineRule="auto"/>
        <w:rPr>
          <w:rFonts w:ascii="Verdana" w:hAnsi="Verdana" w:cs="Segoe UI"/>
          <w:color w:val="000000"/>
          <w:sz w:val="20"/>
          <w:szCs w:val="20"/>
          <w:lang w:val="es-ES"/>
        </w:rPr>
      </w:pPr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 xml:space="preserve">La sintaxis del </w:t>
      </w:r>
      <w:proofErr w:type="spellStart"/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>if</w:t>
      </w:r>
      <w:proofErr w:type="spellEnd"/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 xml:space="preserve"> </w:t>
      </w:r>
      <w:proofErr w:type="spellStart"/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>else</w:t>
      </w:r>
      <w:proofErr w:type="spellEnd"/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 xml:space="preserve"> en R es como sigue: </w:t>
      </w:r>
    </w:p>
    <w:p w:rsidR="007C1B8D" w:rsidRPr="007C1B8D" w:rsidRDefault="007C1B8D" w:rsidP="007C1B8D">
      <w:pPr>
        <w:autoSpaceDE w:val="0"/>
        <w:autoSpaceDN w:val="0"/>
        <w:adjustRightInd w:val="0"/>
        <w:spacing w:after="0" w:line="360" w:lineRule="auto"/>
        <w:ind w:left="708"/>
        <w:rPr>
          <w:rFonts w:ascii="Consolas" w:hAnsi="Consolas" w:cs="Consolas"/>
          <w:color w:val="C86213"/>
          <w:sz w:val="18"/>
          <w:szCs w:val="18"/>
          <w:lang w:val="es-ES"/>
        </w:rPr>
      </w:pPr>
      <w:proofErr w:type="spellStart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>if</w:t>
      </w:r>
      <w:proofErr w:type="spellEnd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 xml:space="preserve"> </w:t>
      </w:r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(Condición) </w:t>
      </w:r>
      <w:proofErr w:type="gramStart"/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{ </w:t>
      </w:r>
      <w:r w:rsidRPr="007C1B8D">
        <w:rPr>
          <w:rFonts w:ascii="Consolas" w:hAnsi="Consolas" w:cs="Consolas"/>
          <w:i/>
          <w:iCs/>
          <w:color w:val="C86213"/>
          <w:sz w:val="18"/>
          <w:szCs w:val="18"/>
          <w:lang w:val="es-ES"/>
        </w:rPr>
        <w:t>#</w:t>
      </w:r>
      <w:proofErr w:type="gramEnd"/>
      <w:r w:rsidRPr="007C1B8D">
        <w:rPr>
          <w:rFonts w:ascii="Consolas" w:hAnsi="Consolas" w:cs="Consolas"/>
          <w:i/>
          <w:iCs/>
          <w:color w:val="C86213"/>
          <w:sz w:val="18"/>
          <w:szCs w:val="18"/>
          <w:lang w:val="es-ES"/>
        </w:rPr>
        <w:t xml:space="preserve"> La condición debe devolver TRUE</w:t>
      </w:r>
      <w:bookmarkStart w:id="0" w:name="_GoBack"/>
      <w:bookmarkEnd w:id="0"/>
      <w:r w:rsidRPr="007C1B8D">
        <w:rPr>
          <w:rFonts w:ascii="Consolas" w:hAnsi="Consolas" w:cs="Consolas"/>
          <w:i/>
          <w:iCs/>
          <w:color w:val="C86213"/>
          <w:sz w:val="18"/>
          <w:szCs w:val="18"/>
          <w:lang w:val="es-ES"/>
        </w:rPr>
        <w:t xml:space="preserve"> o FALSE </w:t>
      </w:r>
    </w:p>
    <w:p w:rsidR="007C1B8D" w:rsidRPr="007C1B8D" w:rsidRDefault="007C1B8D" w:rsidP="007C1B8D">
      <w:pPr>
        <w:autoSpaceDE w:val="0"/>
        <w:autoSpaceDN w:val="0"/>
        <w:adjustRightInd w:val="0"/>
        <w:spacing w:after="0" w:line="360" w:lineRule="auto"/>
        <w:ind w:left="1416"/>
        <w:rPr>
          <w:rFonts w:ascii="Consolas" w:hAnsi="Consolas" w:cs="Consolas"/>
          <w:color w:val="C86213"/>
          <w:sz w:val="18"/>
          <w:szCs w:val="18"/>
          <w:lang w:val="es-ES"/>
        </w:rPr>
      </w:pPr>
      <w:r w:rsidRPr="007C1B8D">
        <w:rPr>
          <w:rFonts w:ascii="Consolas" w:hAnsi="Consolas" w:cs="Consolas"/>
          <w:i/>
          <w:iCs/>
          <w:color w:val="C86213"/>
          <w:sz w:val="18"/>
          <w:szCs w:val="18"/>
          <w:lang w:val="es-ES"/>
        </w:rPr>
        <w:t xml:space="preserve"># Ejecuta un código </w:t>
      </w:r>
    </w:p>
    <w:p w:rsidR="007C1B8D" w:rsidRPr="007C1B8D" w:rsidRDefault="007C1B8D" w:rsidP="007C1B8D">
      <w:pPr>
        <w:autoSpaceDE w:val="0"/>
        <w:autoSpaceDN w:val="0"/>
        <w:adjustRightInd w:val="0"/>
        <w:spacing w:after="0" w:line="360" w:lineRule="auto"/>
        <w:ind w:left="708"/>
        <w:rPr>
          <w:rFonts w:ascii="Consolas" w:hAnsi="Consolas" w:cs="Consolas"/>
          <w:color w:val="000000"/>
          <w:sz w:val="18"/>
          <w:szCs w:val="18"/>
          <w:lang w:val="es-ES"/>
        </w:rPr>
      </w:pPr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} </w:t>
      </w:r>
      <w:proofErr w:type="spellStart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>else</w:t>
      </w:r>
      <w:proofErr w:type="spellEnd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 xml:space="preserve"> </w:t>
      </w:r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{ </w:t>
      </w:r>
    </w:p>
    <w:p w:rsidR="007C1B8D" w:rsidRPr="007C1B8D" w:rsidRDefault="007C1B8D" w:rsidP="007C1B8D">
      <w:pPr>
        <w:autoSpaceDE w:val="0"/>
        <w:autoSpaceDN w:val="0"/>
        <w:adjustRightInd w:val="0"/>
        <w:spacing w:after="0" w:line="360" w:lineRule="auto"/>
        <w:ind w:left="1416"/>
        <w:rPr>
          <w:rFonts w:ascii="Consolas" w:hAnsi="Consolas" w:cs="Consolas"/>
          <w:color w:val="C86213"/>
          <w:sz w:val="18"/>
          <w:szCs w:val="18"/>
          <w:lang w:val="es-ES"/>
        </w:rPr>
      </w:pPr>
      <w:r w:rsidRPr="007C1B8D">
        <w:rPr>
          <w:rFonts w:ascii="Consolas" w:hAnsi="Consolas" w:cs="Consolas"/>
          <w:i/>
          <w:iCs/>
          <w:color w:val="C86213"/>
          <w:sz w:val="18"/>
          <w:szCs w:val="18"/>
          <w:lang w:val="es-ES"/>
        </w:rPr>
        <w:t xml:space="preserve"># Ejecuta otro código </w:t>
      </w:r>
    </w:p>
    <w:p w:rsidR="007C1B8D" w:rsidRPr="007C1B8D" w:rsidRDefault="007C1B8D" w:rsidP="007C1B8D">
      <w:pPr>
        <w:autoSpaceDE w:val="0"/>
        <w:autoSpaceDN w:val="0"/>
        <w:adjustRightInd w:val="0"/>
        <w:spacing w:after="0" w:line="360" w:lineRule="auto"/>
        <w:ind w:left="708"/>
        <w:rPr>
          <w:rFonts w:ascii="Consolas" w:hAnsi="Consolas" w:cs="Consolas"/>
          <w:color w:val="000000"/>
          <w:sz w:val="18"/>
          <w:szCs w:val="18"/>
          <w:lang w:val="es-ES"/>
        </w:rPr>
      </w:pPr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} </w:t>
      </w:r>
    </w:p>
    <w:p w:rsidR="007C1B8D" w:rsidRPr="007C1B8D" w:rsidRDefault="007C1B8D" w:rsidP="007C1B8D">
      <w:pPr>
        <w:autoSpaceDE w:val="0"/>
        <w:autoSpaceDN w:val="0"/>
        <w:adjustRightInd w:val="0"/>
        <w:spacing w:before="240" w:after="240" w:line="360" w:lineRule="auto"/>
        <w:rPr>
          <w:rFonts w:ascii="Verdana" w:hAnsi="Verdana" w:cs="Segoe UI"/>
          <w:color w:val="000000"/>
          <w:sz w:val="20"/>
          <w:szCs w:val="20"/>
          <w:lang w:val="es-ES"/>
        </w:rPr>
      </w:pPr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 xml:space="preserve">También puedes escribir sentencias </w:t>
      </w:r>
      <w:proofErr w:type="spellStart"/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>if</w:t>
      </w:r>
      <w:proofErr w:type="spellEnd"/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 xml:space="preserve"> </w:t>
      </w:r>
      <w:r w:rsidRPr="007C1B8D">
        <w:rPr>
          <w:rFonts w:ascii="Verdana" w:hAnsi="Verdana" w:cs="Segoe UI"/>
          <w:b/>
          <w:bCs/>
          <w:color w:val="000000"/>
          <w:sz w:val="20"/>
          <w:szCs w:val="20"/>
          <w:lang w:val="es-ES"/>
        </w:rPr>
        <w:t>en una sola línea sin llaves</w:t>
      </w:r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 xml:space="preserve">, pero generalmente no se recomienda, ya que podrías cometer errores de sintaxis en el código. </w:t>
      </w:r>
    </w:p>
    <w:p w:rsidR="007C1B8D" w:rsidRPr="007C1B8D" w:rsidRDefault="007C1B8D" w:rsidP="007C1B8D">
      <w:pPr>
        <w:autoSpaceDE w:val="0"/>
        <w:autoSpaceDN w:val="0"/>
        <w:adjustRightInd w:val="0"/>
        <w:spacing w:before="240" w:after="240" w:line="360" w:lineRule="auto"/>
        <w:ind w:left="708"/>
        <w:rPr>
          <w:rFonts w:ascii="Consolas" w:hAnsi="Consolas" w:cs="Consolas"/>
          <w:color w:val="000000"/>
          <w:sz w:val="18"/>
          <w:szCs w:val="18"/>
          <w:lang w:val="es-ES"/>
        </w:rPr>
      </w:pPr>
      <w:proofErr w:type="spellStart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>if</w:t>
      </w:r>
      <w:proofErr w:type="spellEnd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 xml:space="preserve"> </w:t>
      </w:r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(Condición) </w:t>
      </w:r>
      <w:proofErr w:type="spellStart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>print</w:t>
      </w:r>
      <w:proofErr w:type="spellEnd"/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>(</w:t>
      </w:r>
      <w:r w:rsidRPr="007C1B8D">
        <w:rPr>
          <w:rFonts w:ascii="Consolas" w:hAnsi="Consolas" w:cs="Consolas"/>
          <w:b/>
          <w:bCs/>
          <w:color w:val="609F34"/>
          <w:sz w:val="18"/>
          <w:szCs w:val="18"/>
          <w:lang w:val="es-ES"/>
        </w:rPr>
        <w:t>"Código"</w:t>
      </w:r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) </w:t>
      </w:r>
      <w:proofErr w:type="spellStart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>else</w:t>
      </w:r>
      <w:proofErr w:type="spellEnd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 xml:space="preserve"> </w:t>
      </w:r>
      <w:proofErr w:type="spellStart"/>
      <w:proofErr w:type="gramStart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>print</w:t>
      </w:r>
      <w:proofErr w:type="spellEnd"/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>(</w:t>
      </w:r>
      <w:proofErr w:type="gramEnd"/>
      <w:r w:rsidRPr="007C1B8D">
        <w:rPr>
          <w:rFonts w:ascii="Consolas" w:hAnsi="Consolas" w:cs="Consolas"/>
          <w:b/>
          <w:bCs/>
          <w:color w:val="609F34"/>
          <w:sz w:val="18"/>
          <w:szCs w:val="18"/>
          <w:lang w:val="es-ES"/>
        </w:rPr>
        <w:t>"Más código"</w:t>
      </w:r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) </w:t>
      </w:r>
    </w:p>
    <w:p w:rsidR="007C1B8D" w:rsidRPr="007C1B8D" w:rsidRDefault="007C1B8D" w:rsidP="007C1B8D">
      <w:pPr>
        <w:autoSpaceDE w:val="0"/>
        <w:autoSpaceDN w:val="0"/>
        <w:adjustRightInd w:val="0"/>
        <w:spacing w:before="240" w:after="240" w:line="360" w:lineRule="auto"/>
        <w:rPr>
          <w:rFonts w:ascii="Verdana" w:hAnsi="Verdana" w:cs="Segoe UI"/>
          <w:color w:val="000000"/>
          <w:sz w:val="20"/>
          <w:szCs w:val="20"/>
          <w:lang w:val="es-ES"/>
        </w:rPr>
      </w:pPr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 xml:space="preserve">Si necesitas que se cumplan varias condiciones puedes </w:t>
      </w:r>
      <w:r w:rsidRPr="007C1B8D">
        <w:rPr>
          <w:rFonts w:ascii="Verdana" w:hAnsi="Verdana" w:cs="Segoe UI"/>
          <w:b/>
          <w:bCs/>
          <w:color w:val="000000"/>
          <w:sz w:val="20"/>
          <w:szCs w:val="20"/>
          <w:lang w:val="es-ES"/>
        </w:rPr>
        <w:t xml:space="preserve">crear </w:t>
      </w:r>
      <w:proofErr w:type="spellStart"/>
      <w:r w:rsidRPr="007C1B8D">
        <w:rPr>
          <w:rFonts w:ascii="Verdana" w:hAnsi="Verdana" w:cs="Segoe UI"/>
          <w:b/>
          <w:bCs/>
          <w:color w:val="000000"/>
          <w:sz w:val="20"/>
          <w:szCs w:val="20"/>
          <w:lang w:val="es-ES"/>
        </w:rPr>
        <w:t>if</w:t>
      </w:r>
      <w:proofErr w:type="spellEnd"/>
      <w:r w:rsidRPr="007C1B8D">
        <w:rPr>
          <w:rFonts w:ascii="Verdana" w:hAnsi="Verdana" w:cs="Segoe UI"/>
          <w:b/>
          <w:bCs/>
          <w:color w:val="000000"/>
          <w:sz w:val="20"/>
          <w:szCs w:val="20"/>
          <w:lang w:val="es-ES"/>
        </w:rPr>
        <w:t xml:space="preserve"> anidados </w:t>
      </w:r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>(</w:t>
      </w:r>
      <w:proofErr w:type="spellStart"/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>if</w:t>
      </w:r>
      <w:proofErr w:type="spellEnd"/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 xml:space="preserve"> </w:t>
      </w:r>
      <w:proofErr w:type="spellStart"/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>else</w:t>
      </w:r>
      <w:proofErr w:type="spellEnd"/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 xml:space="preserve"> </w:t>
      </w:r>
      <w:proofErr w:type="spellStart"/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>if</w:t>
      </w:r>
      <w:proofErr w:type="spellEnd"/>
      <w:r w:rsidRPr="007C1B8D">
        <w:rPr>
          <w:rFonts w:ascii="Verdana" w:hAnsi="Verdana" w:cs="Segoe UI"/>
          <w:color w:val="000000"/>
          <w:sz w:val="20"/>
          <w:szCs w:val="20"/>
          <w:lang w:val="es-ES"/>
        </w:rPr>
        <w:t xml:space="preserve">). </w:t>
      </w:r>
    </w:p>
    <w:p w:rsidR="007C1B8D" w:rsidRPr="007C1B8D" w:rsidRDefault="007C1B8D" w:rsidP="00CE00F8">
      <w:pPr>
        <w:autoSpaceDE w:val="0"/>
        <w:autoSpaceDN w:val="0"/>
        <w:adjustRightInd w:val="0"/>
        <w:spacing w:after="0" w:line="360" w:lineRule="auto"/>
        <w:ind w:left="708"/>
        <w:rPr>
          <w:rFonts w:ascii="Consolas" w:hAnsi="Consolas" w:cs="Consolas"/>
          <w:color w:val="C86213"/>
          <w:sz w:val="18"/>
          <w:szCs w:val="18"/>
          <w:lang w:val="es-ES"/>
        </w:rPr>
      </w:pPr>
      <w:proofErr w:type="spellStart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>if</w:t>
      </w:r>
      <w:proofErr w:type="spellEnd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 xml:space="preserve"> </w:t>
      </w:r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(Condición) </w:t>
      </w:r>
      <w:proofErr w:type="gramStart"/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{ </w:t>
      </w:r>
      <w:r w:rsidRPr="007C1B8D">
        <w:rPr>
          <w:rFonts w:ascii="Consolas" w:hAnsi="Consolas" w:cs="Consolas"/>
          <w:i/>
          <w:iCs/>
          <w:color w:val="C86213"/>
          <w:sz w:val="18"/>
          <w:szCs w:val="18"/>
          <w:lang w:val="es-ES"/>
        </w:rPr>
        <w:t>#</w:t>
      </w:r>
      <w:proofErr w:type="gramEnd"/>
      <w:r w:rsidRPr="007C1B8D">
        <w:rPr>
          <w:rFonts w:ascii="Consolas" w:hAnsi="Consolas" w:cs="Consolas"/>
          <w:i/>
          <w:iCs/>
          <w:color w:val="C86213"/>
          <w:sz w:val="18"/>
          <w:szCs w:val="18"/>
          <w:lang w:val="es-ES"/>
        </w:rPr>
        <w:t xml:space="preserve"> La condición debe devolver TRUE o FALSE </w:t>
      </w:r>
    </w:p>
    <w:p w:rsidR="007C1B8D" w:rsidRPr="007C1B8D" w:rsidRDefault="007C1B8D" w:rsidP="00CE00F8">
      <w:pPr>
        <w:autoSpaceDE w:val="0"/>
        <w:autoSpaceDN w:val="0"/>
        <w:adjustRightInd w:val="0"/>
        <w:spacing w:after="0" w:line="360" w:lineRule="auto"/>
        <w:ind w:left="1416"/>
        <w:rPr>
          <w:rFonts w:ascii="Consolas" w:hAnsi="Consolas" w:cs="Consolas"/>
          <w:color w:val="C86213"/>
          <w:sz w:val="18"/>
          <w:szCs w:val="18"/>
          <w:lang w:val="es-ES"/>
        </w:rPr>
      </w:pPr>
      <w:r w:rsidRPr="007C1B8D">
        <w:rPr>
          <w:rFonts w:ascii="Consolas" w:hAnsi="Consolas" w:cs="Consolas"/>
          <w:i/>
          <w:iCs/>
          <w:color w:val="C86213"/>
          <w:sz w:val="18"/>
          <w:szCs w:val="18"/>
          <w:lang w:val="es-ES"/>
        </w:rPr>
        <w:t xml:space="preserve"># Código </w:t>
      </w:r>
    </w:p>
    <w:p w:rsidR="007C1B8D" w:rsidRPr="007C1B8D" w:rsidRDefault="007C1B8D" w:rsidP="00CE00F8">
      <w:pPr>
        <w:autoSpaceDE w:val="0"/>
        <w:autoSpaceDN w:val="0"/>
        <w:adjustRightInd w:val="0"/>
        <w:spacing w:after="0" w:line="360" w:lineRule="auto"/>
        <w:ind w:left="708"/>
        <w:rPr>
          <w:rFonts w:ascii="Consolas" w:hAnsi="Consolas" w:cs="Consolas"/>
          <w:color w:val="000000"/>
          <w:sz w:val="18"/>
          <w:szCs w:val="18"/>
          <w:lang w:val="es-ES"/>
        </w:rPr>
      </w:pPr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} </w:t>
      </w:r>
      <w:proofErr w:type="spellStart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>else</w:t>
      </w:r>
      <w:proofErr w:type="spellEnd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 xml:space="preserve"> </w:t>
      </w:r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{ </w:t>
      </w:r>
    </w:p>
    <w:p w:rsidR="007C1B8D" w:rsidRPr="007C1B8D" w:rsidRDefault="007C1B8D" w:rsidP="00CE00F8">
      <w:pPr>
        <w:autoSpaceDE w:val="0"/>
        <w:autoSpaceDN w:val="0"/>
        <w:adjustRightInd w:val="0"/>
        <w:spacing w:after="0" w:line="360" w:lineRule="auto"/>
        <w:ind w:left="1416"/>
        <w:rPr>
          <w:rFonts w:ascii="Consolas" w:hAnsi="Consolas" w:cs="Consolas"/>
          <w:color w:val="C86213"/>
          <w:sz w:val="18"/>
          <w:szCs w:val="18"/>
          <w:lang w:val="es-ES"/>
        </w:rPr>
      </w:pPr>
      <w:r w:rsidRPr="007C1B8D">
        <w:rPr>
          <w:rFonts w:ascii="Consolas" w:hAnsi="Consolas" w:cs="Consolas"/>
          <w:i/>
          <w:iCs/>
          <w:color w:val="C86213"/>
          <w:sz w:val="18"/>
          <w:szCs w:val="18"/>
          <w:lang w:val="es-ES"/>
        </w:rPr>
        <w:t xml:space="preserve"># Código </w:t>
      </w:r>
    </w:p>
    <w:p w:rsidR="007C1B8D" w:rsidRPr="007C1B8D" w:rsidRDefault="007C1B8D" w:rsidP="00CE00F8">
      <w:pPr>
        <w:autoSpaceDE w:val="0"/>
        <w:autoSpaceDN w:val="0"/>
        <w:adjustRightInd w:val="0"/>
        <w:spacing w:after="0" w:line="360" w:lineRule="auto"/>
        <w:ind w:left="1416"/>
        <w:rPr>
          <w:rFonts w:ascii="Consolas" w:hAnsi="Consolas" w:cs="Consolas"/>
          <w:color w:val="C86213"/>
          <w:sz w:val="18"/>
          <w:szCs w:val="18"/>
          <w:lang w:val="es-ES"/>
        </w:rPr>
      </w:pPr>
      <w:proofErr w:type="spellStart"/>
      <w:proofErr w:type="gramStart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>if</w:t>
      </w:r>
      <w:proofErr w:type="spellEnd"/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>(</w:t>
      </w:r>
      <w:proofErr w:type="gramEnd"/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Condición </w:t>
      </w:r>
      <w:r w:rsidRPr="007C1B8D">
        <w:rPr>
          <w:rFonts w:ascii="Consolas" w:hAnsi="Consolas" w:cs="Consolas"/>
          <w:color w:val="0000D0"/>
          <w:sz w:val="18"/>
          <w:szCs w:val="18"/>
          <w:lang w:val="es-ES"/>
        </w:rPr>
        <w:t>2</w:t>
      </w:r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) { </w:t>
      </w:r>
      <w:r w:rsidRPr="007C1B8D">
        <w:rPr>
          <w:rFonts w:ascii="Consolas" w:hAnsi="Consolas" w:cs="Consolas"/>
          <w:i/>
          <w:iCs/>
          <w:color w:val="C86213"/>
          <w:sz w:val="18"/>
          <w:szCs w:val="18"/>
          <w:lang w:val="es-ES"/>
        </w:rPr>
        <w:t xml:space="preserve"># La condición debe devolver TRUE o FALSE </w:t>
      </w:r>
    </w:p>
    <w:p w:rsidR="007C1B8D" w:rsidRPr="007C1B8D" w:rsidRDefault="007C1B8D" w:rsidP="00CE00F8">
      <w:pPr>
        <w:autoSpaceDE w:val="0"/>
        <w:autoSpaceDN w:val="0"/>
        <w:adjustRightInd w:val="0"/>
        <w:spacing w:after="0" w:line="360" w:lineRule="auto"/>
        <w:ind w:left="2124"/>
        <w:rPr>
          <w:rFonts w:ascii="Consolas" w:hAnsi="Consolas" w:cs="Consolas"/>
          <w:color w:val="C86213"/>
          <w:sz w:val="18"/>
          <w:szCs w:val="18"/>
          <w:lang w:val="es-ES"/>
        </w:rPr>
      </w:pPr>
      <w:r w:rsidRPr="007C1B8D">
        <w:rPr>
          <w:rFonts w:ascii="Consolas" w:hAnsi="Consolas" w:cs="Consolas"/>
          <w:i/>
          <w:iCs/>
          <w:color w:val="C86213"/>
          <w:sz w:val="18"/>
          <w:szCs w:val="18"/>
          <w:lang w:val="es-ES"/>
        </w:rPr>
        <w:t xml:space="preserve"># Código </w:t>
      </w:r>
    </w:p>
    <w:p w:rsidR="007C1B8D" w:rsidRPr="007C1B8D" w:rsidRDefault="007C1B8D" w:rsidP="00CE00F8">
      <w:pPr>
        <w:autoSpaceDE w:val="0"/>
        <w:autoSpaceDN w:val="0"/>
        <w:adjustRightInd w:val="0"/>
        <w:spacing w:after="0" w:line="360" w:lineRule="auto"/>
        <w:ind w:left="1416"/>
        <w:rPr>
          <w:rFonts w:ascii="Consolas" w:hAnsi="Consolas" w:cs="Consolas"/>
          <w:color w:val="000000"/>
          <w:sz w:val="18"/>
          <w:szCs w:val="18"/>
          <w:lang w:val="es-ES"/>
        </w:rPr>
      </w:pPr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} </w:t>
      </w:r>
      <w:proofErr w:type="spellStart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>else</w:t>
      </w:r>
      <w:proofErr w:type="spellEnd"/>
      <w:r w:rsidRPr="007C1B8D">
        <w:rPr>
          <w:rFonts w:ascii="Consolas" w:hAnsi="Consolas" w:cs="Consolas"/>
          <w:b/>
          <w:bCs/>
          <w:color w:val="214986"/>
          <w:sz w:val="18"/>
          <w:szCs w:val="18"/>
          <w:lang w:val="es-ES"/>
        </w:rPr>
        <w:t xml:space="preserve"> </w:t>
      </w:r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{ </w:t>
      </w:r>
    </w:p>
    <w:p w:rsidR="007C1B8D" w:rsidRPr="007C1B8D" w:rsidRDefault="007C1B8D" w:rsidP="00CE00F8">
      <w:pPr>
        <w:autoSpaceDE w:val="0"/>
        <w:autoSpaceDN w:val="0"/>
        <w:adjustRightInd w:val="0"/>
        <w:spacing w:after="0" w:line="360" w:lineRule="auto"/>
        <w:ind w:left="2124"/>
        <w:rPr>
          <w:rFonts w:ascii="Consolas" w:hAnsi="Consolas" w:cs="Consolas"/>
          <w:color w:val="C86213"/>
          <w:sz w:val="18"/>
          <w:szCs w:val="18"/>
          <w:lang w:val="es-ES"/>
        </w:rPr>
      </w:pPr>
      <w:r w:rsidRPr="007C1B8D">
        <w:rPr>
          <w:rFonts w:ascii="Consolas" w:hAnsi="Consolas" w:cs="Consolas"/>
          <w:i/>
          <w:iCs/>
          <w:color w:val="C86213"/>
          <w:sz w:val="18"/>
          <w:szCs w:val="18"/>
          <w:lang w:val="es-ES"/>
        </w:rPr>
        <w:t xml:space="preserve"># Más código </w:t>
      </w:r>
    </w:p>
    <w:p w:rsidR="007C1B8D" w:rsidRPr="007C1B8D" w:rsidRDefault="007C1B8D" w:rsidP="00CE00F8">
      <w:pPr>
        <w:autoSpaceDE w:val="0"/>
        <w:autoSpaceDN w:val="0"/>
        <w:adjustRightInd w:val="0"/>
        <w:spacing w:after="0" w:line="360" w:lineRule="auto"/>
        <w:ind w:left="1416"/>
        <w:rPr>
          <w:rFonts w:ascii="Consolas" w:hAnsi="Consolas" w:cs="Consolas"/>
          <w:color w:val="000000"/>
          <w:sz w:val="18"/>
          <w:szCs w:val="18"/>
          <w:lang w:val="es-ES"/>
        </w:rPr>
      </w:pPr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} </w:t>
      </w:r>
    </w:p>
    <w:p w:rsidR="007C1B8D" w:rsidRPr="007C1B8D" w:rsidRDefault="007C1B8D" w:rsidP="00CE00F8">
      <w:pPr>
        <w:autoSpaceDE w:val="0"/>
        <w:autoSpaceDN w:val="0"/>
        <w:adjustRightInd w:val="0"/>
        <w:spacing w:after="0" w:line="360" w:lineRule="auto"/>
        <w:ind w:left="708"/>
        <w:rPr>
          <w:rFonts w:ascii="Consolas" w:hAnsi="Consolas" w:cs="Consolas"/>
          <w:color w:val="000000"/>
          <w:sz w:val="18"/>
          <w:szCs w:val="18"/>
          <w:lang w:val="es-ES"/>
        </w:rPr>
      </w:pPr>
      <w:r w:rsidRPr="007C1B8D">
        <w:rPr>
          <w:rFonts w:ascii="Consolas" w:hAnsi="Consolas" w:cs="Consolas"/>
          <w:color w:val="000000"/>
          <w:sz w:val="18"/>
          <w:szCs w:val="18"/>
          <w:lang w:val="es-ES"/>
        </w:rPr>
        <w:t xml:space="preserve">} </w:t>
      </w:r>
    </w:p>
    <w:p w:rsidR="007C1B8D" w:rsidRDefault="007C1B8D" w:rsidP="007C1B8D">
      <w:pPr>
        <w:pStyle w:val="Default"/>
        <w:spacing w:before="240" w:after="240" w:line="360" w:lineRule="auto"/>
        <w:rPr>
          <w:rFonts w:ascii="Verdana" w:hAnsi="Verdana"/>
          <w:b/>
          <w:iCs/>
          <w:color w:val="2D74B5"/>
          <w:sz w:val="20"/>
          <w:szCs w:val="20"/>
        </w:rPr>
      </w:pPr>
    </w:p>
    <w:p w:rsidR="007C1B8D" w:rsidRDefault="007C1B8D" w:rsidP="007C1B8D">
      <w:pPr>
        <w:pStyle w:val="Default"/>
        <w:spacing w:before="240" w:after="240" w:line="360" w:lineRule="auto"/>
        <w:rPr>
          <w:rFonts w:ascii="Verdana" w:hAnsi="Verdana"/>
          <w:b/>
          <w:iCs/>
          <w:color w:val="2D74B5"/>
          <w:sz w:val="20"/>
          <w:szCs w:val="20"/>
        </w:rPr>
      </w:pPr>
      <w:r w:rsidRPr="007C1B8D">
        <w:rPr>
          <w:rFonts w:ascii="Verdana" w:hAnsi="Verdana"/>
          <w:b/>
          <w:iCs/>
          <w:color w:val="2D74B5"/>
          <w:sz w:val="20"/>
          <w:szCs w:val="20"/>
        </w:rPr>
        <w:t>Sintaxis del bucle FOR en R</w:t>
      </w:r>
    </w:p>
    <w:p w:rsidR="007C1B8D" w:rsidRDefault="007C1B8D" w:rsidP="007C1B8D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b/>
          <w:bCs/>
          <w:sz w:val="20"/>
          <w:szCs w:val="20"/>
        </w:rPr>
        <w:t xml:space="preserve">sintaxis del bucle </w:t>
      </w:r>
      <w:proofErr w:type="spellStart"/>
      <w:r>
        <w:rPr>
          <w:b/>
          <w:bCs/>
          <w:sz w:val="20"/>
          <w:szCs w:val="20"/>
        </w:rPr>
        <w:t>for</w:t>
      </w:r>
      <w:proofErr w:type="spellEnd"/>
      <w:r>
        <w:rPr>
          <w:b/>
          <w:bCs/>
          <w:sz w:val="20"/>
          <w:szCs w:val="20"/>
        </w:rPr>
        <w:t xml:space="preserve"> en R </w:t>
      </w:r>
      <w:r>
        <w:rPr>
          <w:sz w:val="20"/>
          <w:szCs w:val="20"/>
        </w:rPr>
        <w:t xml:space="preserve">es muy simple: </w:t>
      </w:r>
    </w:p>
    <w:p w:rsidR="007C1B8D" w:rsidRDefault="007C1B8D" w:rsidP="00111841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Sintaxis </w:t>
      </w:r>
    </w:p>
    <w:p w:rsidR="007C1B8D" w:rsidRDefault="007C1B8D" w:rsidP="00111841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for</w:t>
      </w:r>
      <w:proofErr w:type="spellEnd"/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 </w:t>
      </w:r>
      <w:r>
        <w:rPr>
          <w:rFonts w:ascii="Consolas" w:hAnsi="Consolas" w:cs="Consolas"/>
          <w:sz w:val="18"/>
          <w:szCs w:val="18"/>
        </w:rPr>
        <w:t xml:space="preserve">(i </w:t>
      </w:r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in </w:t>
      </w:r>
      <w:r>
        <w:rPr>
          <w:rFonts w:ascii="Consolas" w:hAnsi="Consolas" w:cs="Consolas"/>
          <w:sz w:val="18"/>
          <w:szCs w:val="18"/>
        </w:rPr>
        <w:t xml:space="preserve">lista) { </w:t>
      </w:r>
    </w:p>
    <w:p w:rsidR="007C1B8D" w:rsidRDefault="007C1B8D" w:rsidP="00111841">
      <w:pPr>
        <w:pStyle w:val="Default"/>
        <w:spacing w:line="360" w:lineRule="auto"/>
        <w:ind w:left="1416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Código </w:t>
      </w:r>
    </w:p>
    <w:p w:rsidR="007C1B8D" w:rsidRDefault="007C1B8D" w:rsidP="00111841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} </w:t>
      </w:r>
    </w:p>
    <w:p w:rsidR="007C1B8D" w:rsidRPr="007C1B8D" w:rsidRDefault="007C1B8D" w:rsidP="007C1B8D">
      <w:pPr>
        <w:pStyle w:val="Default"/>
        <w:spacing w:before="240" w:after="240" w:line="360" w:lineRule="auto"/>
        <w:rPr>
          <w:rFonts w:ascii="Verdana" w:hAnsi="Verdana"/>
          <w:sz w:val="20"/>
          <w:szCs w:val="20"/>
        </w:rPr>
      </w:pPr>
      <w:r w:rsidRPr="007C1B8D">
        <w:rPr>
          <w:rFonts w:ascii="Verdana" w:hAnsi="Verdana"/>
          <w:sz w:val="20"/>
          <w:szCs w:val="20"/>
        </w:rPr>
        <w:t xml:space="preserve">También puedes escribir un bucle </w:t>
      </w:r>
      <w:proofErr w:type="spellStart"/>
      <w:r w:rsidRPr="007C1B8D">
        <w:rPr>
          <w:rFonts w:ascii="Verdana" w:hAnsi="Verdana"/>
          <w:sz w:val="20"/>
          <w:szCs w:val="20"/>
        </w:rPr>
        <w:t>for</w:t>
      </w:r>
      <w:proofErr w:type="spellEnd"/>
      <w:r w:rsidRPr="007C1B8D">
        <w:rPr>
          <w:rFonts w:ascii="Verdana" w:hAnsi="Verdana"/>
          <w:sz w:val="20"/>
          <w:szCs w:val="20"/>
        </w:rPr>
        <w:t xml:space="preserve"> en una sola línea de código sin corchetes. Sin embargo, no es recomen-dable escribir así los bucles </w:t>
      </w:r>
      <w:proofErr w:type="spellStart"/>
      <w:r w:rsidRPr="007C1B8D">
        <w:rPr>
          <w:rFonts w:ascii="Verdana" w:hAnsi="Verdana"/>
          <w:sz w:val="20"/>
          <w:szCs w:val="20"/>
        </w:rPr>
        <w:t>for</w:t>
      </w:r>
      <w:proofErr w:type="spellEnd"/>
      <w:r w:rsidRPr="007C1B8D">
        <w:rPr>
          <w:rFonts w:ascii="Verdana" w:hAnsi="Verdana"/>
          <w:sz w:val="20"/>
          <w:szCs w:val="20"/>
        </w:rPr>
        <w:t xml:space="preserve">. </w:t>
      </w:r>
    </w:p>
    <w:p w:rsidR="007C1B8D" w:rsidRPr="007C1B8D" w:rsidRDefault="007C1B8D" w:rsidP="007C1B8D">
      <w:pPr>
        <w:pStyle w:val="Default"/>
        <w:spacing w:before="240" w:after="240" w:line="360" w:lineRule="auto"/>
        <w:rPr>
          <w:rFonts w:ascii="Verdana" w:hAnsi="Verdana"/>
          <w:sz w:val="20"/>
          <w:szCs w:val="20"/>
        </w:rPr>
      </w:pPr>
      <w:r w:rsidRPr="007C1B8D">
        <w:rPr>
          <w:rFonts w:ascii="Verdana" w:hAnsi="Verdana"/>
          <w:sz w:val="20"/>
          <w:szCs w:val="20"/>
        </w:rPr>
        <w:lastRenderedPageBreak/>
        <w:t xml:space="preserve">Como primer ejemplo, podrías pensar en imprimir i + 1, siendo i = 1, ..., 5 en cada iteración del bucle. En este caso, el bucle </w:t>
      </w:r>
      <w:proofErr w:type="spellStart"/>
      <w:r w:rsidRPr="007C1B8D">
        <w:rPr>
          <w:rFonts w:ascii="Verdana" w:hAnsi="Verdana"/>
          <w:sz w:val="20"/>
          <w:szCs w:val="20"/>
        </w:rPr>
        <w:t>for</w:t>
      </w:r>
      <w:proofErr w:type="spellEnd"/>
      <w:r w:rsidRPr="007C1B8D">
        <w:rPr>
          <w:rFonts w:ascii="Verdana" w:hAnsi="Verdana"/>
          <w:sz w:val="20"/>
          <w:szCs w:val="20"/>
        </w:rPr>
        <w:t xml:space="preserve"> comenzará con i = 1 y finalizará con i = 5, por lo </w:t>
      </w:r>
      <w:proofErr w:type="gramStart"/>
      <w:r w:rsidRPr="007C1B8D">
        <w:rPr>
          <w:rFonts w:ascii="Verdana" w:hAnsi="Verdana"/>
          <w:sz w:val="20"/>
          <w:szCs w:val="20"/>
        </w:rPr>
        <w:t>tanto</w:t>
      </w:r>
      <w:proofErr w:type="gramEnd"/>
      <w:r w:rsidRPr="007C1B8D">
        <w:rPr>
          <w:rFonts w:ascii="Verdana" w:hAnsi="Verdana"/>
          <w:sz w:val="20"/>
          <w:szCs w:val="20"/>
        </w:rPr>
        <w:t xml:space="preserve"> la salida será la que se muestra a continuación: </w:t>
      </w:r>
    </w:p>
    <w:p w:rsidR="007C1B8D" w:rsidRDefault="007C1B8D" w:rsidP="00D026F6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for</w:t>
      </w:r>
      <w:proofErr w:type="spellEnd"/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 </w:t>
      </w:r>
      <w:r>
        <w:rPr>
          <w:rFonts w:ascii="Consolas" w:hAnsi="Consolas" w:cs="Consolas"/>
          <w:sz w:val="18"/>
          <w:szCs w:val="18"/>
        </w:rPr>
        <w:t xml:space="preserve">(i </w:t>
      </w:r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in </w:t>
      </w:r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>:</w:t>
      </w:r>
      <w:r>
        <w:rPr>
          <w:rFonts w:ascii="Consolas" w:hAnsi="Consolas" w:cs="Consolas"/>
          <w:color w:val="0000D0"/>
          <w:sz w:val="18"/>
          <w:szCs w:val="18"/>
        </w:rPr>
        <w:t>5</w:t>
      </w:r>
      <w:r>
        <w:rPr>
          <w:rFonts w:ascii="Consolas" w:hAnsi="Consolas" w:cs="Consolas"/>
          <w:sz w:val="18"/>
          <w:szCs w:val="18"/>
        </w:rPr>
        <w:t xml:space="preserve">) { </w:t>
      </w:r>
    </w:p>
    <w:p w:rsidR="007C1B8D" w:rsidRDefault="007C1B8D" w:rsidP="00D026F6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print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sz w:val="18"/>
          <w:szCs w:val="18"/>
        </w:rPr>
        <w:t xml:space="preserve">i + </w:t>
      </w:r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7C1B8D" w:rsidRDefault="007C1B8D" w:rsidP="00D026F6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} </w:t>
      </w:r>
    </w:p>
    <w:p w:rsidR="007C1B8D" w:rsidRDefault="007C1B8D" w:rsidP="00D026F6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Equivalente </w:t>
      </w:r>
      <w:proofErr w:type="gramStart"/>
      <w:r>
        <w:rPr>
          <w:rFonts w:ascii="Consolas" w:hAnsi="Consolas" w:cs="Consolas"/>
          <w:i/>
          <w:iCs/>
          <w:color w:val="C86213"/>
          <w:sz w:val="18"/>
          <w:szCs w:val="18"/>
        </w:rPr>
        <w:t>a :</w:t>
      </w:r>
      <w:proofErr w:type="gram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 </w:t>
      </w:r>
    </w:p>
    <w:p w:rsidR="007C1B8D" w:rsidRDefault="007C1B8D" w:rsidP="00D026F6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</w:t>
      </w:r>
      <w:proofErr w:type="spellStart"/>
      <w:r>
        <w:rPr>
          <w:rFonts w:ascii="Consolas" w:hAnsi="Consolas" w:cs="Consolas"/>
          <w:i/>
          <w:iCs/>
          <w:color w:val="C86213"/>
          <w:sz w:val="18"/>
          <w:szCs w:val="18"/>
        </w:rPr>
        <w:t>for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 (i in 1:5) </w:t>
      </w:r>
      <w:proofErr w:type="spellStart"/>
      <w:r>
        <w:rPr>
          <w:rFonts w:ascii="Consolas" w:hAnsi="Consolas" w:cs="Consolas"/>
          <w:i/>
          <w:iCs/>
          <w:color w:val="C86213"/>
          <w:sz w:val="18"/>
          <w:szCs w:val="18"/>
        </w:rPr>
        <w:t>print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 (i + 1) </w:t>
      </w:r>
    </w:p>
    <w:p w:rsidR="007C1B8D" w:rsidRDefault="007C1B8D" w:rsidP="00D026F6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Output </w:t>
      </w:r>
    </w:p>
    <w:p w:rsidR="007C1B8D" w:rsidRDefault="007C1B8D" w:rsidP="00D026F6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2 </w:t>
      </w:r>
    </w:p>
    <w:p w:rsidR="007C1B8D" w:rsidRDefault="007C1B8D" w:rsidP="00D026F6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3 </w:t>
      </w:r>
    </w:p>
    <w:p w:rsidR="007C1B8D" w:rsidRDefault="007C1B8D" w:rsidP="00D026F6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4 </w:t>
      </w:r>
    </w:p>
    <w:p w:rsidR="00333A24" w:rsidRDefault="007C1B8D" w:rsidP="00D026F6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5 </w:t>
      </w:r>
    </w:p>
    <w:p w:rsidR="007C1B8D" w:rsidRDefault="007C1B8D" w:rsidP="00D026F6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6 </w:t>
      </w:r>
    </w:p>
    <w:p w:rsidR="007C1B8D" w:rsidRPr="007C1B8D" w:rsidRDefault="007C1B8D" w:rsidP="007C1B8D">
      <w:pPr>
        <w:pStyle w:val="Default"/>
        <w:spacing w:before="240" w:after="240" w:line="360" w:lineRule="auto"/>
        <w:rPr>
          <w:rFonts w:ascii="Verdana" w:hAnsi="Verdana"/>
          <w:sz w:val="20"/>
          <w:szCs w:val="20"/>
        </w:rPr>
      </w:pPr>
      <w:r w:rsidRPr="007C1B8D">
        <w:rPr>
          <w:rFonts w:ascii="Verdana" w:hAnsi="Verdana"/>
          <w:sz w:val="20"/>
          <w:szCs w:val="20"/>
        </w:rPr>
        <w:t xml:space="preserve">También puedes escribir </w:t>
      </w:r>
      <w:r w:rsidRPr="007C1B8D">
        <w:rPr>
          <w:rFonts w:ascii="Verdana" w:hAnsi="Verdana"/>
          <w:b/>
          <w:bCs/>
          <w:sz w:val="20"/>
          <w:szCs w:val="20"/>
        </w:rPr>
        <w:t xml:space="preserve">sentencias </w:t>
      </w:r>
      <w:proofErr w:type="spellStart"/>
      <w:r w:rsidRPr="007C1B8D">
        <w:rPr>
          <w:rFonts w:ascii="Verdana" w:hAnsi="Verdana"/>
          <w:b/>
          <w:bCs/>
          <w:sz w:val="20"/>
          <w:szCs w:val="20"/>
        </w:rPr>
        <w:t>for</w:t>
      </w:r>
      <w:proofErr w:type="spellEnd"/>
      <w:r w:rsidRPr="007C1B8D">
        <w:rPr>
          <w:rFonts w:ascii="Verdana" w:hAnsi="Verdana"/>
          <w:b/>
          <w:bCs/>
          <w:sz w:val="20"/>
          <w:szCs w:val="20"/>
        </w:rPr>
        <w:t xml:space="preserve"> dentro de otras</w:t>
      </w:r>
      <w:r w:rsidRPr="007C1B8D">
        <w:rPr>
          <w:rFonts w:ascii="Verdana" w:hAnsi="Verdana"/>
          <w:sz w:val="20"/>
          <w:szCs w:val="20"/>
        </w:rPr>
        <w:t xml:space="preserve">. A esto se le llama </w:t>
      </w:r>
      <w:r w:rsidRPr="007C1B8D">
        <w:rPr>
          <w:rFonts w:ascii="Verdana" w:hAnsi="Verdana"/>
          <w:b/>
          <w:bCs/>
          <w:sz w:val="20"/>
          <w:szCs w:val="20"/>
        </w:rPr>
        <w:t>bucles anidados</w:t>
      </w:r>
      <w:r w:rsidRPr="007C1B8D">
        <w:rPr>
          <w:rFonts w:ascii="Verdana" w:hAnsi="Verdana"/>
          <w:sz w:val="20"/>
          <w:szCs w:val="20"/>
        </w:rPr>
        <w:t xml:space="preserve">. La sintaxis se representa en el siguiente bloque de código: </w:t>
      </w:r>
    </w:p>
    <w:p w:rsidR="007C1B8D" w:rsidRDefault="007C1B8D" w:rsidP="00D026F6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Sintaxis </w:t>
      </w:r>
    </w:p>
    <w:p w:rsidR="007C1B8D" w:rsidRDefault="007C1B8D" w:rsidP="00D026F6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for</w:t>
      </w:r>
      <w:proofErr w:type="spellEnd"/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 </w:t>
      </w:r>
      <w:r>
        <w:rPr>
          <w:rFonts w:ascii="Consolas" w:hAnsi="Consolas" w:cs="Consolas"/>
          <w:sz w:val="18"/>
          <w:szCs w:val="18"/>
        </w:rPr>
        <w:t xml:space="preserve">(i </w:t>
      </w:r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in </w:t>
      </w:r>
      <w:r>
        <w:rPr>
          <w:rFonts w:ascii="Consolas" w:hAnsi="Consolas" w:cs="Consolas"/>
          <w:sz w:val="18"/>
          <w:szCs w:val="18"/>
        </w:rPr>
        <w:t xml:space="preserve">lista) { </w:t>
      </w:r>
    </w:p>
    <w:p w:rsidR="007C1B8D" w:rsidRDefault="007C1B8D" w:rsidP="00D026F6">
      <w:pPr>
        <w:pStyle w:val="Default"/>
        <w:spacing w:line="360" w:lineRule="auto"/>
        <w:ind w:left="1416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Código </w:t>
      </w:r>
    </w:p>
    <w:p w:rsidR="007C1B8D" w:rsidRDefault="007C1B8D" w:rsidP="00D026F6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for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sz w:val="18"/>
          <w:szCs w:val="18"/>
        </w:rPr>
        <w:t xml:space="preserve">j </w:t>
      </w:r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in </w:t>
      </w:r>
      <w:r>
        <w:rPr>
          <w:rFonts w:ascii="Consolas" w:hAnsi="Consolas" w:cs="Consolas"/>
          <w:sz w:val="18"/>
          <w:szCs w:val="18"/>
        </w:rPr>
        <w:t xml:space="preserve">lista) { </w:t>
      </w:r>
    </w:p>
    <w:p w:rsidR="007C1B8D" w:rsidRDefault="007C1B8D" w:rsidP="00D026F6">
      <w:pPr>
        <w:pStyle w:val="Default"/>
        <w:spacing w:line="360" w:lineRule="auto"/>
        <w:ind w:left="2124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Código </w:t>
      </w:r>
    </w:p>
    <w:p w:rsidR="007C1B8D" w:rsidRDefault="007C1B8D" w:rsidP="00D026F6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} </w:t>
      </w:r>
    </w:p>
    <w:p w:rsidR="007C1B8D" w:rsidRDefault="007C1B8D" w:rsidP="00D026F6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} </w:t>
      </w:r>
    </w:p>
    <w:p w:rsidR="007C1B8D" w:rsidRPr="007C1B8D" w:rsidRDefault="007C1B8D" w:rsidP="007C1B8D">
      <w:pPr>
        <w:pStyle w:val="Default"/>
        <w:spacing w:before="240" w:after="240" w:line="360" w:lineRule="auto"/>
        <w:rPr>
          <w:rFonts w:ascii="Verdana" w:hAnsi="Verdana"/>
          <w:sz w:val="20"/>
          <w:szCs w:val="20"/>
        </w:rPr>
      </w:pPr>
      <w:r w:rsidRPr="007C1B8D">
        <w:rPr>
          <w:rFonts w:ascii="Verdana" w:hAnsi="Verdana"/>
          <w:sz w:val="20"/>
          <w:szCs w:val="20"/>
        </w:rPr>
        <w:t xml:space="preserve">A veces es necesario </w:t>
      </w:r>
      <w:r w:rsidRPr="007C1B8D">
        <w:rPr>
          <w:rFonts w:ascii="Verdana" w:hAnsi="Verdana"/>
          <w:b/>
          <w:bCs/>
          <w:sz w:val="20"/>
          <w:szCs w:val="20"/>
        </w:rPr>
        <w:t xml:space="preserve">detener el ciclo </w:t>
      </w:r>
      <w:r w:rsidRPr="007C1B8D">
        <w:rPr>
          <w:rFonts w:ascii="Verdana" w:hAnsi="Verdana"/>
          <w:sz w:val="20"/>
          <w:szCs w:val="20"/>
        </w:rPr>
        <w:t xml:space="preserve">en algún índice si se cumple alguna condición o evitar evaluar algún código para algún índice o condición. Para ese propósito puedes usar las funciones </w:t>
      </w:r>
      <w:r w:rsidRPr="007C1B8D">
        <w:rPr>
          <w:rFonts w:ascii="Verdana" w:hAnsi="Verdana"/>
          <w:b/>
          <w:bCs/>
          <w:sz w:val="20"/>
          <w:szCs w:val="20"/>
        </w:rPr>
        <w:t xml:space="preserve">break </w:t>
      </w:r>
      <w:r w:rsidRPr="007C1B8D">
        <w:rPr>
          <w:rFonts w:ascii="Verdana" w:hAnsi="Verdana"/>
          <w:sz w:val="20"/>
          <w:szCs w:val="20"/>
        </w:rPr>
        <w:t xml:space="preserve">y </w:t>
      </w:r>
      <w:proofErr w:type="spellStart"/>
      <w:r w:rsidRPr="007C1B8D">
        <w:rPr>
          <w:rFonts w:ascii="Verdana" w:hAnsi="Verdana"/>
          <w:b/>
          <w:bCs/>
          <w:sz w:val="20"/>
          <w:szCs w:val="20"/>
        </w:rPr>
        <w:t>next</w:t>
      </w:r>
      <w:proofErr w:type="spellEnd"/>
      <w:r w:rsidRPr="007C1B8D">
        <w:rPr>
          <w:rFonts w:ascii="Verdana" w:hAnsi="Verdana"/>
          <w:b/>
          <w:bCs/>
          <w:sz w:val="20"/>
          <w:szCs w:val="20"/>
        </w:rPr>
        <w:t xml:space="preserve">. </w:t>
      </w:r>
    </w:p>
    <w:p w:rsidR="007C1B8D" w:rsidRPr="007C1B8D" w:rsidRDefault="007C1B8D" w:rsidP="007C1B8D">
      <w:pPr>
        <w:pStyle w:val="Default"/>
        <w:spacing w:before="240" w:after="240" w:line="360" w:lineRule="auto"/>
        <w:rPr>
          <w:rFonts w:ascii="Verdana" w:hAnsi="Verdana"/>
          <w:sz w:val="20"/>
          <w:szCs w:val="20"/>
        </w:rPr>
      </w:pPr>
      <w:r w:rsidRPr="007C1B8D">
        <w:rPr>
          <w:rFonts w:ascii="Verdana" w:hAnsi="Verdana"/>
          <w:sz w:val="20"/>
          <w:szCs w:val="20"/>
        </w:rPr>
        <w:t xml:space="preserve">En el siguiente ejemplo, el bucle se interrumpirá en la sexta iteración (que ya no será evaluada) a pesar de que el ciclo completo tiene 15 iteraciones, y además se saltará la tercera iteración. </w:t>
      </w:r>
    </w:p>
    <w:p w:rsidR="007C1B8D" w:rsidRDefault="007C1B8D" w:rsidP="006944B3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for</w:t>
      </w:r>
      <w:proofErr w:type="spellEnd"/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 </w:t>
      </w:r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iter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in </w:t>
      </w:r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>:</w:t>
      </w:r>
      <w:r>
        <w:rPr>
          <w:rFonts w:ascii="Consolas" w:hAnsi="Consolas" w:cs="Consolas"/>
          <w:color w:val="0000D0"/>
          <w:sz w:val="18"/>
          <w:szCs w:val="18"/>
        </w:rPr>
        <w:t>15</w:t>
      </w:r>
      <w:r>
        <w:rPr>
          <w:rFonts w:ascii="Consolas" w:hAnsi="Consolas" w:cs="Consolas"/>
          <w:sz w:val="18"/>
          <w:szCs w:val="18"/>
        </w:rPr>
        <w:t xml:space="preserve">) { </w:t>
      </w:r>
    </w:p>
    <w:p w:rsidR="007C1B8D" w:rsidRDefault="007C1B8D" w:rsidP="006944B3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if</w:t>
      </w:r>
      <w:proofErr w:type="spellEnd"/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 </w:t>
      </w:r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iter</w:t>
      </w:r>
      <w:proofErr w:type="spellEnd"/>
      <w:r>
        <w:rPr>
          <w:rFonts w:ascii="Consolas" w:hAnsi="Consolas" w:cs="Consolas"/>
          <w:sz w:val="18"/>
          <w:szCs w:val="18"/>
        </w:rPr>
        <w:t xml:space="preserve"> == </w:t>
      </w:r>
      <w:r>
        <w:rPr>
          <w:rFonts w:ascii="Consolas" w:hAnsi="Consolas" w:cs="Consolas"/>
          <w:color w:val="0000D0"/>
          <w:sz w:val="18"/>
          <w:szCs w:val="18"/>
        </w:rPr>
        <w:t>3</w:t>
      </w:r>
      <w:r>
        <w:rPr>
          <w:rFonts w:ascii="Consolas" w:hAnsi="Consolas" w:cs="Consolas"/>
          <w:sz w:val="18"/>
          <w:szCs w:val="18"/>
        </w:rPr>
        <w:t xml:space="preserve">) { </w:t>
      </w:r>
    </w:p>
    <w:p w:rsidR="007C1B8D" w:rsidRDefault="007C1B8D" w:rsidP="006944B3">
      <w:pPr>
        <w:pStyle w:val="Default"/>
        <w:spacing w:line="360" w:lineRule="auto"/>
        <w:ind w:left="2124"/>
        <w:rPr>
          <w:rFonts w:ascii="Consolas" w:hAnsi="Consolas" w:cs="Consolas"/>
          <w:color w:val="214986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next</w:t>
      </w:r>
      <w:proofErr w:type="spellEnd"/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 </w:t>
      </w:r>
    </w:p>
    <w:p w:rsidR="007C1B8D" w:rsidRDefault="007C1B8D" w:rsidP="006944B3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} </w:t>
      </w:r>
    </w:p>
    <w:p w:rsidR="007C1B8D" w:rsidRDefault="007C1B8D" w:rsidP="006944B3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if</w:t>
      </w:r>
      <w:proofErr w:type="spellEnd"/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 </w:t>
      </w:r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iter</w:t>
      </w:r>
      <w:proofErr w:type="spellEnd"/>
      <w:r>
        <w:rPr>
          <w:rFonts w:ascii="Consolas" w:hAnsi="Consolas" w:cs="Consolas"/>
          <w:sz w:val="18"/>
          <w:szCs w:val="18"/>
        </w:rPr>
        <w:t xml:space="preserve"> == </w:t>
      </w:r>
      <w:r>
        <w:rPr>
          <w:rFonts w:ascii="Consolas" w:hAnsi="Consolas" w:cs="Consolas"/>
          <w:color w:val="0000D0"/>
          <w:sz w:val="18"/>
          <w:szCs w:val="18"/>
        </w:rPr>
        <w:t>6</w:t>
      </w:r>
      <w:r>
        <w:rPr>
          <w:rFonts w:ascii="Consolas" w:hAnsi="Consolas" w:cs="Consolas"/>
          <w:sz w:val="18"/>
          <w:szCs w:val="18"/>
        </w:rPr>
        <w:t xml:space="preserve">) { </w:t>
      </w:r>
    </w:p>
    <w:p w:rsidR="007C1B8D" w:rsidRDefault="007C1B8D" w:rsidP="006944B3">
      <w:pPr>
        <w:pStyle w:val="Default"/>
        <w:spacing w:line="360" w:lineRule="auto"/>
        <w:ind w:left="2124"/>
        <w:rPr>
          <w:rFonts w:ascii="Consolas" w:hAnsi="Consolas" w:cs="Consolas"/>
          <w:color w:val="214986"/>
          <w:sz w:val="18"/>
          <w:szCs w:val="18"/>
        </w:rPr>
      </w:pPr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break </w:t>
      </w:r>
    </w:p>
    <w:p w:rsidR="007C1B8D" w:rsidRDefault="007C1B8D" w:rsidP="006944B3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} </w:t>
      </w:r>
    </w:p>
    <w:p w:rsidR="007C1B8D" w:rsidRDefault="007C1B8D" w:rsidP="006944B3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print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iter</w:t>
      </w:r>
      <w:proofErr w:type="spellEnd"/>
      <w:r>
        <w:rPr>
          <w:rFonts w:ascii="Consolas" w:hAnsi="Consolas" w:cs="Consolas"/>
          <w:sz w:val="18"/>
          <w:szCs w:val="18"/>
        </w:rPr>
        <w:t xml:space="preserve">) </w:t>
      </w:r>
    </w:p>
    <w:p w:rsidR="007C1B8D" w:rsidRDefault="007C1B8D" w:rsidP="006944B3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} </w:t>
      </w:r>
    </w:p>
    <w:p w:rsidR="007C1B8D" w:rsidRDefault="007C1B8D" w:rsidP="006944B3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Output </w:t>
      </w:r>
    </w:p>
    <w:p w:rsidR="007C1B8D" w:rsidRDefault="007C1B8D" w:rsidP="006944B3">
      <w:pPr>
        <w:pStyle w:val="Default"/>
        <w:spacing w:line="360" w:lineRule="auto"/>
        <w:ind w:left="708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1 </w:t>
      </w:r>
    </w:p>
    <w:p w:rsidR="007C1B8D" w:rsidRDefault="007C1B8D" w:rsidP="006944B3">
      <w:pPr>
        <w:pStyle w:val="Default"/>
        <w:spacing w:line="360" w:lineRule="auto"/>
        <w:ind w:left="708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lastRenderedPageBreak/>
        <w:t xml:space="preserve">2 </w:t>
      </w:r>
    </w:p>
    <w:p w:rsidR="007C1B8D" w:rsidRDefault="007C1B8D" w:rsidP="006944B3">
      <w:pPr>
        <w:pStyle w:val="Default"/>
        <w:spacing w:line="360" w:lineRule="auto"/>
        <w:ind w:left="708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4 </w:t>
      </w:r>
    </w:p>
    <w:p w:rsidR="007C1B8D" w:rsidRDefault="007C1B8D" w:rsidP="006944B3">
      <w:pPr>
        <w:pStyle w:val="Default"/>
        <w:spacing w:line="360" w:lineRule="auto"/>
        <w:ind w:left="708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5 </w:t>
      </w:r>
    </w:p>
    <w:p w:rsidR="007C1B8D" w:rsidRPr="007C1B8D" w:rsidRDefault="007C1B8D" w:rsidP="007C1B8D">
      <w:pPr>
        <w:pStyle w:val="Default"/>
        <w:spacing w:before="240" w:after="240" w:line="360" w:lineRule="auto"/>
        <w:rPr>
          <w:rFonts w:ascii="Verdana" w:hAnsi="Verdana"/>
          <w:b/>
          <w:iCs/>
          <w:color w:val="2D74B5"/>
          <w:sz w:val="20"/>
          <w:szCs w:val="20"/>
        </w:rPr>
      </w:pPr>
      <w:proofErr w:type="spellStart"/>
      <w:r w:rsidRPr="007C1B8D">
        <w:rPr>
          <w:rFonts w:ascii="Verdana" w:hAnsi="Verdana"/>
          <w:b/>
          <w:iCs/>
          <w:color w:val="2D74B5"/>
          <w:sz w:val="20"/>
          <w:szCs w:val="20"/>
        </w:rPr>
        <w:t>Preasignar</w:t>
      </w:r>
      <w:proofErr w:type="spellEnd"/>
      <w:r w:rsidRPr="007C1B8D">
        <w:rPr>
          <w:rFonts w:ascii="Verdana" w:hAnsi="Verdana"/>
          <w:b/>
          <w:iCs/>
          <w:color w:val="2D74B5"/>
          <w:sz w:val="20"/>
          <w:szCs w:val="20"/>
        </w:rPr>
        <w:t xml:space="preserve"> espacio para ejecutar bucles </w:t>
      </w:r>
    </w:p>
    <w:p w:rsidR="007C1B8D" w:rsidRPr="007C1B8D" w:rsidRDefault="007C1B8D" w:rsidP="007C1B8D">
      <w:pPr>
        <w:pStyle w:val="Default"/>
        <w:spacing w:before="240" w:after="240" w:line="360" w:lineRule="auto"/>
        <w:rPr>
          <w:rFonts w:ascii="Verdana" w:hAnsi="Verdana"/>
          <w:sz w:val="20"/>
          <w:szCs w:val="20"/>
        </w:rPr>
      </w:pPr>
      <w:r w:rsidRPr="007C1B8D">
        <w:rPr>
          <w:rFonts w:ascii="Verdana" w:hAnsi="Verdana"/>
          <w:sz w:val="20"/>
          <w:szCs w:val="20"/>
        </w:rPr>
        <w:t xml:space="preserve">Los bucles son </w:t>
      </w:r>
      <w:r w:rsidRPr="007C1B8D">
        <w:rPr>
          <w:rFonts w:ascii="Verdana" w:hAnsi="Verdana"/>
          <w:b/>
          <w:bCs/>
          <w:sz w:val="20"/>
          <w:szCs w:val="20"/>
        </w:rPr>
        <w:t xml:space="preserve">especialmente lentos </w:t>
      </w:r>
      <w:r w:rsidRPr="007C1B8D">
        <w:rPr>
          <w:rFonts w:ascii="Verdana" w:hAnsi="Verdana"/>
          <w:sz w:val="20"/>
          <w:szCs w:val="20"/>
        </w:rPr>
        <w:t xml:space="preserve">en R. Si ejecutas o planeas ejecutar tareas computacionalmente costosas, debes </w:t>
      </w:r>
      <w:proofErr w:type="spellStart"/>
      <w:r w:rsidRPr="007C1B8D">
        <w:rPr>
          <w:rFonts w:ascii="Verdana" w:hAnsi="Verdana"/>
          <w:sz w:val="20"/>
          <w:szCs w:val="20"/>
        </w:rPr>
        <w:t>preasignar</w:t>
      </w:r>
      <w:proofErr w:type="spellEnd"/>
      <w:r w:rsidRPr="007C1B8D">
        <w:rPr>
          <w:rFonts w:ascii="Verdana" w:hAnsi="Verdana"/>
          <w:sz w:val="20"/>
          <w:szCs w:val="20"/>
        </w:rPr>
        <w:t xml:space="preserve"> memoria. Esta técnica consiste en reservar espacio para los objetos que estás creando o rellenando dentro de un bucle. Veamos un ejemplo. </w:t>
      </w:r>
    </w:p>
    <w:p w:rsidR="007C1B8D" w:rsidRPr="007C1B8D" w:rsidRDefault="007C1B8D" w:rsidP="007C1B8D">
      <w:pPr>
        <w:pStyle w:val="Default"/>
        <w:spacing w:before="240" w:after="240" w:line="360" w:lineRule="auto"/>
        <w:rPr>
          <w:rFonts w:ascii="Verdana" w:hAnsi="Verdana"/>
          <w:sz w:val="20"/>
          <w:szCs w:val="20"/>
        </w:rPr>
      </w:pPr>
      <w:r w:rsidRPr="007C1B8D">
        <w:rPr>
          <w:rFonts w:ascii="Verdana" w:hAnsi="Verdana"/>
          <w:sz w:val="20"/>
          <w:szCs w:val="20"/>
        </w:rPr>
        <w:t xml:space="preserve">Primero, puedes crear una variable llamada almacenar sin indicar el tamaño de la variable final una vez que se haya llenado dentro del bucle. La </w:t>
      </w:r>
      <w:r w:rsidRPr="007C1B8D">
        <w:rPr>
          <w:rFonts w:ascii="Verdana" w:hAnsi="Verdana"/>
          <w:b/>
          <w:bCs/>
          <w:sz w:val="20"/>
          <w:szCs w:val="20"/>
        </w:rPr>
        <w:t xml:space="preserve">función </w:t>
      </w:r>
      <w:proofErr w:type="spellStart"/>
      <w:r w:rsidRPr="007C1B8D">
        <w:rPr>
          <w:rFonts w:ascii="Verdana" w:hAnsi="Verdana"/>
          <w:b/>
          <w:bCs/>
          <w:sz w:val="20"/>
          <w:szCs w:val="20"/>
        </w:rPr>
        <w:t>Sys.time</w:t>
      </w:r>
      <w:proofErr w:type="spellEnd"/>
      <w:r w:rsidRPr="007C1B8D">
        <w:rPr>
          <w:rFonts w:ascii="Verdana" w:hAnsi="Verdana"/>
          <w:b/>
          <w:bCs/>
          <w:sz w:val="20"/>
          <w:szCs w:val="20"/>
        </w:rPr>
        <w:t xml:space="preserve"> </w:t>
      </w:r>
      <w:r w:rsidRPr="007C1B8D">
        <w:rPr>
          <w:rFonts w:ascii="Verdana" w:hAnsi="Verdana"/>
          <w:sz w:val="20"/>
          <w:szCs w:val="20"/>
        </w:rPr>
        <w:t xml:space="preserve">almacenará la hora exacta en el que se ejecuta la </w:t>
      </w:r>
      <w:proofErr w:type="spellStart"/>
      <w:r w:rsidRPr="007C1B8D">
        <w:rPr>
          <w:rFonts w:ascii="Verdana" w:hAnsi="Verdana"/>
          <w:sz w:val="20"/>
          <w:szCs w:val="20"/>
        </w:rPr>
        <w:t>fun-ción</w:t>
      </w:r>
      <w:proofErr w:type="spellEnd"/>
      <w:r w:rsidRPr="007C1B8D">
        <w:rPr>
          <w:rFonts w:ascii="Verdana" w:hAnsi="Verdana"/>
          <w:sz w:val="20"/>
          <w:szCs w:val="20"/>
        </w:rPr>
        <w:t xml:space="preserve"> en sí, así que asegúrate de llamar al siguiente código de una vez, no línea por línea. </w:t>
      </w:r>
    </w:p>
    <w:p w:rsidR="007C1B8D" w:rsidRDefault="007C1B8D" w:rsidP="00682346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inicio &lt;- </w:t>
      </w: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Sys.time</w:t>
      </w:r>
      <w:proofErr w:type="spellEnd"/>
      <w:r>
        <w:rPr>
          <w:rFonts w:ascii="Consolas" w:hAnsi="Consolas" w:cs="Consolas"/>
          <w:sz w:val="18"/>
          <w:szCs w:val="18"/>
        </w:rPr>
        <w:t xml:space="preserve">() </w:t>
      </w:r>
    </w:p>
    <w:p w:rsidR="007C1B8D" w:rsidRDefault="007C1B8D" w:rsidP="00682346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almacenar &lt;- </w:t>
      </w: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numeric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sz w:val="18"/>
          <w:szCs w:val="18"/>
        </w:rPr>
        <w:t xml:space="preserve">) </w:t>
      </w: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Sin </w:t>
      </w:r>
      <w:proofErr w:type="spellStart"/>
      <w:r>
        <w:rPr>
          <w:rFonts w:ascii="Consolas" w:hAnsi="Consolas" w:cs="Consolas"/>
          <w:i/>
          <w:iCs/>
          <w:color w:val="C86213"/>
          <w:sz w:val="18"/>
          <w:szCs w:val="18"/>
        </w:rPr>
        <w:t>preasignación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 </w:t>
      </w:r>
    </w:p>
    <w:p w:rsidR="007C1B8D" w:rsidRDefault="007C1B8D" w:rsidP="00682346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for</w:t>
      </w:r>
      <w:proofErr w:type="spellEnd"/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 </w:t>
      </w:r>
      <w:r>
        <w:rPr>
          <w:rFonts w:ascii="Consolas" w:hAnsi="Consolas" w:cs="Consolas"/>
          <w:sz w:val="18"/>
          <w:szCs w:val="18"/>
        </w:rPr>
        <w:t xml:space="preserve">(i </w:t>
      </w:r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in </w:t>
      </w:r>
      <w:proofErr w:type="gramStart"/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>:</w:t>
      </w:r>
      <w:r>
        <w:rPr>
          <w:rFonts w:ascii="Consolas" w:hAnsi="Consolas" w:cs="Consolas"/>
          <w:color w:val="0000D0"/>
          <w:sz w:val="18"/>
          <w:szCs w:val="18"/>
        </w:rPr>
        <w:t>1000000</w:t>
      </w:r>
      <w:r>
        <w:rPr>
          <w:rFonts w:ascii="Consolas" w:hAnsi="Consolas" w:cs="Consolas"/>
          <w:sz w:val="18"/>
          <w:szCs w:val="18"/>
        </w:rPr>
        <w:t>){</w:t>
      </w:r>
      <w:proofErr w:type="gramEnd"/>
      <w:r>
        <w:rPr>
          <w:rFonts w:ascii="Consolas" w:hAnsi="Consolas" w:cs="Consolas"/>
          <w:sz w:val="18"/>
          <w:szCs w:val="18"/>
        </w:rPr>
        <w:t xml:space="preserve"> </w:t>
      </w:r>
    </w:p>
    <w:p w:rsidR="007C1B8D" w:rsidRDefault="007C1B8D" w:rsidP="00682346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almacenar[i] &lt;- i ** </w:t>
      </w:r>
      <w:r>
        <w:rPr>
          <w:rFonts w:ascii="Consolas" w:hAnsi="Consolas" w:cs="Consolas"/>
          <w:color w:val="0000D0"/>
          <w:sz w:val="18"/>
          <w:szCs w:val="18"/>
        </w:rPr>
        <w:t xml:space="preserve">2 </w:t>
      </w:r>
    </w:p>
    <w:p w:rsidR="007C1B8D" w:rsidRDefault="007C1B8D" w:rsidP="00682346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} </w:t>
      </w:r>
    </w:p>
    <w:p w:rsidR="007C1B8D" w:rsidRDefault="007C1B8D" w:rsidP="00682346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fin &lt;- </w:t>
      </w: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Sys.time</w:t>
      </w:r>
      <w:proofErr w:type="spellEnd"/>
      <w:r>
        <w:rPr>
          <w:rFonts w:ascii="Consolas" w:hAnsi="Consolas" w:cs="Consolas"/>
          <w:sz w:val="18"/>
          <w:szCs w:val="18"/>
        </w:rPr>
        <w:t xml:space="preserve">() </w:t>
      </w:r>
    </w:p>
    <w:p w:rsidR="005A51A8" w:rsidRDefault="007C1B8D" w:rsidP="005A51A8">
      <w:pPr>
        <w:pStyle w:val="Default"/>
        <w:spacing w:line="360" w:lineRule="auto"/>
        <w:ind w:left="708"/>
        <w:rPr>
          <w:rFonts w:ascii="Consolas" w:hAnsi="Consolas" w:cs="Consolas"/>
          <w:i/>
          <w:iCs/>
          <w:color w:val="C86213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fin - inicio </w:t>
      </w: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El código tardó en ejecutarse ¿?? </w:t>
      </w:r>
    </w:p>
    <w:p w:rsidR="007C1B8D" w:rsidRPr="002F2455" w:rsidRDefault="007C1B8D" w:rsidP="005A51A8">
      <w:pPr>
        <w:pStyle w:val="Default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2F2455">
        <w:rPr>
          <w:rFonts w:ascii="Verdana" w:hAnsi="Verdana"/>
          <w:color w:val="auto"/>
          <w:sz w:val="20"/>
          <w:szCs w:val="20"/>
        </w:rPr>
        <w:t xml:space="preserve">Segundo, copia el código anterior y </w:t>
      </w:r>
      <w:proofErr w:type="spellStart"/>
      <w:r w:rsidRPr="002F2455">
        <w:rPr>
          <w:rFonts w:ascii="Verdana" w:hAnsi="Verdana"/>
          <w:color w:val="auto"/>
          <w:sz w:val="20"/>
          <w:szCs w:val="20"/>
        </w:rPr>
        <w:t>preasigna</w:t>
      </w:r>
      <w:proofErr w:type="spellEnd"/>
      <w:r w:rsidRPr="002F2455">
        <w:rPr>
          <w:rFonts w:ascii="Verdana" w:hAnsi="Verdana"/>
          <w:color w:val="auto"/>
          <w:sz w:val="20"/>
          <w:szCs w:val="20"/>
        </w:rPr>
        <w:t xml:space="preserve"> la </w:t>
      </w:r>
      <w:r w:rsidRPr="002F2455">
        <w:rPr>
          <w:rFonts w:ascii="Verdana" w:hAnsi="Verdana"/>
          <w:b/>
          <w:bCs/>
          <w:color w:val="auto"/>
          <w:sz w:val="20"/>
          <w:szCs w:val="20"/>
        </w:rPr>
        <w:t xml:space="preserve">variable almacenar </w:t>
      </w:r>
      <w:r w:rsidRPr="002F2455">
        <w:rPr>
          <w:rFonts w:ascii="Verdana" w:hAnsi="Verdana"/>
          <w:color w:val="auto"/>
          <w:sz w:val="20"/>
          <w:szCs w:val="20"/>
        </w:rPr>
        <w:t xml:space="preserve">con la longitud final que tendrá el vector. </w:t>
      </w:r>
    </w:p>
    <w:p w:rsidR="007C1B8D" w:rsidRDefault="007C1B8D" w:rsidP="00FE29EF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auto"/>
          <w:sz w:val="18"/>
          <w:szCs w:val="18"/>
        </w:rPr>
        <w:t xml:space="preserve">inicio &lt;- </w:t>
      </w: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Sys.time</w:t>
      </w:r>
      <w:proofErr w:type="spellEnd"/>
      <w:r>
        <w:rPr>
          <w:rFonts w:ascii="Consolas" w:hAnsi="Consolas" w:cs="Consolas"/>
          <w:sz w:val="18"/>
          <w:szCs w:val="18"/>
        </w:rPr>
        <w:t xml:space="preserve">() </w:t>
      </w:r>
    </w:p>
    <w:p w:rsidR="007C1B8D" w:rsidRDefault="007C1B8D" w:rsidP="00FE29EF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almacenar &lt;- </w:t>
      </w: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numeric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color w:val="0000D0"/>
          <w:sz w:val="18"/>
          <w:szCs w:val="18"/>
        </w:rPr>
        <w:t>1000000</w:t>
      </w:r>
      <w:r>
        <w:rPr>
          <w:rFonts w:ascii="Consolas" w:hAnsi="Consolas" w:cs="Consolas"/>
          <w:sz w:val="18"/>
          <w:szCs w:val="18"/>
        </w:rPr>
        <w:t xml:space="preserve">) </w:t>
      </w: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Con </w:t>
      </w:r>
      <w:proofErr w:type="spellStart"/>
      <w:r>
        <w:rPr>
          <w:rFonts w:ascii="Consolas" w:hAnsi="Consolas" w:cs="Consolas"/>
          <w:i/>
          <w:iCs/>
          <w:color w:val="C86213"/>
          <w:sz w:val="18"/>
          <w:szCs w:val="18"/>
        </w:rPr>
        <w:t>preasignación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 </w:t>
      </w:r>
    </w:p>
    <w:p w:rsidR="007C1B8D" w:rsidRDefault="007C1B8D" w:rsidP="00FE29EF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for</w:t>
      </w:r>
      <w:proofErr w:type="spellEnd"/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 </w:t>
      </w:r>
      <w:r>
        <w:rPr>
          <w:rFonts w:ascii="Consolas" w:hAnsi="Consolas" w:cs="Consolas"/>
          <w:sz w:val="18"/>
          <w:szCs w:val="18"/>
        </w:rPr>
        <w:t xml:space="preserve">(i </w:t>
      </w:r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in </w:t>
      </w:r>
      <w:proofErr w:type="gramStart"/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>:</w:t>
      </w:r>
      <w:r>
        <w:rPr>
          <w:rFonts w:ascii="Consolas" w:hAnsi="Consolas" w:cs="Consolas"/>
          <w:color w:val="0000D0"/>
          <w:sz w:val="18"/>
          <w:szCs w:val="18"/>
        </w:rPr>
        <w:t>1000000</w:t>
      </w:r>
      <w:r>
        <w:rPr>
          <w:rFonts w:ascii="Consolas" w:hAnsi="Consolas" w:cs="Consolas"/>
          <w:sz w:val="18"/>
          <w:szCs w:val="18"/>
        </w:rPr>
        <w:t>){</w:t>
      </w:r>
      <w:proofErr w:type="gramEnd"/>
      <w:r>
        <w:rPr>
          <w:rFonts w:ascii="Consolas" w:hAnsi="Consolas" w:cs="Consolas"/>
          <w:sz w:val="18"/>
          <w:szCs w:val="18"/>
        </w:rPr>
        <w:t xml:space="preserve"> </w:t>
      </w:r>
    </w:p>
    <w:p w:rsidR="007C1B8D" w:rsidRDefault="007C1B8D" w:rsidP="00FE29EF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almacenar[i] &lt;- i ** </w:t>
      </w:r>
      <w:r>
        <w:rPr>
          <w:rFonts w:ascii="Consolas" w:hAnsi="Consolas" w:cs="Consolas"/>
          <w:color w:val="0000D0"/>
          <w:sz w:val="18"/>
          <w:szCs w:val="18"/>
        </w:rPr>
        <w:t xml:space="preserve">2 </w:t>
      </w:r>
    </w:p>
    <w:p w:rsidR="007C1B8D" w:rsidRDefault="007C1B8D" w:rsidP="00FE29EF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} </w:t>
      </w:r>
    </w:p>
    <w:p w:rsidR="007C1B8D" w:rsidRDefault="007C1B8D" w:rsidP="00FE29EF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fin &lt;- </w:t>
      </w: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Sys.time</w:t>
      </w:r>
      <w:proofErr w:type="spellEnd"/>
      <w:r>
        <w:rPr>
          <w:rFonts w:ascii="Consolas" w:hAnsi="Consolas" w:cs="Consolas"/>
          <w:sz w:val="18"/>
          <w:szCs w:val="18"/>
        </w:rPr>
        <w:t xml:space="preserve">() </w:t>
      </w:r>
    </w:p>
    <w:p w:rsidR="007C1B8D" w:rsidRDefault="007C1B8D" w:rsidP="00FE29EF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fin - inicio </w:t>
      </w: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El código tardó en ejecutarse XX segundos </w:t>
      </w:r>
    </w:p>
    <w:p w:rsidR="007C1B8D" w:rsidRPr="007C1B8D" w:rsidRDefault="007C1B8D" w:rsidP="007C1B8D">
      <w:pPr>
        <w:pStyle w:val="Default"/>
        <w:spacing w:before="240" w:after="240" w:line="360" w:lineRule="auto"/>
        <w:rPr>
          <w:rFonts w:ascii="Verdana" w:hAnsi="Verdana"/>
          <w:b/>
          <w:iCs/>
          <w:color w:val="2D74B5"/>
          <w:sz w:val="20"/>
          <w:szCs w:val="20"/>
        </w:rPr>
      </w:pPr>
      <w:r w:rsidRPr="007C1B8D">
        <w:rPr>
          <w:rFonts w:ascii="Verdana" w:hAnsi="Verdana"/>
          <w:b/>
          <w:iCs/>
          <w:color w:val="2D74B5"/>
          <w:sz w:val="20"/>
          <w:szCs w:val="20"/>
        </w:rPr>
        <w:t xml:space="preserve">Bucle </w:t>
      </w:r>
      <w:proofErr w:type="spellStart"/>
      <w:r w:rsidRPr="007C1B8D">
        <w:rPr>
          <w:rFonts w:ascii="Verdana" w:hAnsi="Verdana"/>
          <w:b/>
          <w:iCs/>
          <w:color w:val="2D74B5"/>
          <w:sz w:val="20"/>
          <w:szCs w:val="20"/>
        </w:rPr>
        <w:t>for</w:t>
      </w:r>
      <w:proofErr w:type="spellEnd"/>
      <w:r w:rsidRPr="007C1B8D">
        <w:rPr>
          <w:rFonts w:ascii="Verdana" w:hAnsi="Verdana"/>
          <w:b/>
          <w:iCs/>
          <w:color w:val="2D74B5"/>
          <w:sz w:val="20"/>
          <w:szCs w:val="20"/>
        </w:rPr>
        <w:t xml:space="preserve"> </w:t>
      </w:r>
      <w:proofErr w:type="spellStart"/>
      <w:r w:rsidRPr="007C1B8D">
        <w:rPr>
          <w:rFonts w:ascii="Verdana" w:hAnsi="Verdana"/>
          <w:b/>
          <w:iCs/>
          <w:color w:val="2D74B5"/>
          <w:sz w:val="20"/>
          <w:szCs w:val="20"/>
        </w:rPr>
        <w:t>vectorizado</w:t>
      </w:r>
      <w:proofErr w:type="spellEnd"/>
      <w:r w:rsidRPr="007C1B8D">
        <w:rPr>
          <w:rFonts w:ascii="Verdana" w:hAnsi="Verdana"/>
          <w:b/>
          <w:iCs/>
          <w:color w:val="2D74B5"/>
          <w:sz w:val="20"/>
          <w:szCs w:val="20"/>
        </w:rPr>
        <w:t xml:space="preserve"> </w:t>
      </w:r>
    </w:p>
    <w:p w:rsidR="007C1B8D" w:rsidRPr="007C1B8D" w:rsidRDefault="007C1B8D" w:rsidP="007C1B8D">
      <w:pPr>
        <w:pStyle w:val="Default"/>
        <w:spacing w:before="240" w:after="240" w:line="360" w:lineRule="auto"/>
        <w:rPr>
          <w:rFonts w:ascii="Verdana" w:hAnsi="Verdana"/>
          <w:sz w:val="20"/>
          <w:szCs w:val="20"/>
        </w:rPr>
      </w:pPr>
      <w:r w:rsidRPr="007C1B8D">
        <w:rPr>
          <w:rFonts w:ascii="Verdana" w:hAnsi="Verdana"/>
          <w:sz w:val="20"/>
          <w:szCs w:val="20"/>
        </w:rPr>
        <w:t xml:space="preserve">La función </w:t>
      </w:r>
      <w:proofErr w:type="spellStart"/>
      <w:r w:rsidRPr="007C1B8D">
        <w:rPr>
          <w:rFonts w:ascii="Verdana" w:hAnsi="Verdana"/>
          <w:b/>
          <w:bCs/>
          <w:sz w:val="20"/>
          <w:szCs w:val="20"/>
        </w:rPr>
        <w:t>foreach</w:t>
      </w:r>
      <w:proofErr w:type="spellEnd"/>
      <w:r w:rsidRPr="007C1B8D">
        <w:rPr>
          <w:rFonts w:ascii="Verdana" w:hAnsi="Verdana"/>
          <w:b/>
          <w:bCs/>
          <w:sz w:val="20"/>
          <w:szCs w:val="20"/>
        </w:rPr>
        <w:t xml:space="preserve"> </w:t>
      </w:r>
      <w:r w:rsidRPr="007C1B8D">
        <w:rPr>
          <w:rFonts w:ascii="Verdana" w:hAnsi="Verdana"/>
          <w:sz w:val="20"/>
          <w:szCs w:val="20"/>
        </w:rPr>
        <w:t xml:space="preserve">es una alternativa del bucle </w:t>
      </w:r>
      <w:proofErr w:type="spellStart"/>
      <w:r w:rsidRPr="007C1B8D">
        <w:rPr>
          <w:rFonts w:ascii="Verdana" w:hAnsi="Verdana"/>
          <w:sz w:val="20"/>
          <w:szCs w:val="20"/>
        </w:rPr>
        <w:t>for</w:t>
      </w:r>
      <w:proofErr w:type="spellEnd"/>
      <w:r w:rsidRPr="007C1B8D">
        <w:rPr>
          <w:rFonts w:ascii="Verdana" w:hAnsi="Verdana"/>
          <w:sz w:val="20"/>
          <w:szCs w:val="20"/>
        </w:rPr>
        <w:t xml:space="preserve"> del paquete </w:t>
      </w:r>
      <w:proofErr w:type="spellStart"/>
      <w:r w:rsidRPr="007C1B8D">
        <w:rPr>
          <w:rFonts w:ascii="Verdana" w:hAnsi="Verdana"/>
          <w:sz w:val="20"/>
          <w:szCs w:val="20"/>
        </w:rPr>
        <w:t>foreach</w:t>
      </w:r>
      <w:proofErr w:type="spellEnd"/>
      <w:r w:rsidRPr="007C1B8D">
        <w:rPr>
          <w:rFonts w:ascii="Verdana" w:hAnsi="Verdana"/>
          <w:sz w:val="20"/>
          <w:szCs w:val="20"/>
        </w:rPr>
        <w:t>. Ten en cuenta que también necesita-</w:t>
      </w:r>
      <w:proofErr w:type="spellStart"/>
      <w:r w:rsidRPr="007C1B8D">
        <w:rPr>
          <w:rFonts w:ascii="Verdana" w:hAnsi="Verdana"/>
          <w:sz w:val="20"/>
          <w:szCs w:val="20"/>
        </w:rPr>
        <w:t>rás</w:t>
      </w:r>
      <w:proofErr w:type="spellEnd"/>
      <w:r w:rsidRPr="007C1B8D">
        <w:rPr>
          <w:rFonts w:ascii="Verdana" w:hAnsi="Verdana"/>
          <w:sz w:val="20"/>
          <w:szCs w:val="20"/>
        </w:rPr>
        <w:t xml:space="preserve"> usar el operador </w:t>
      </w:r>
      <w:r w:rsidRPr="007C1B8D">
        <w:rPr>
          <w:rFonts w:ascii="Verdana" w:hAnsi="Verdana"/>
          <w:b/>
          <w:bCs/>
          <w:sz w:val="20"/>
          <w:szCs w:val="20"/>
        </w:rPr>
        <w:t>%do%</w:t>
      </w:r>
      <w:r w:rsidRPr="007C1B8D">
        <w:rPr>
          <w:rFonts w:ascii="Verdana" w:hAnsi="Verdana"/>
          <w:sz w:val="20"/>
          <w:szCs w:val="20"/>
        </w:rPr>
        <w:t>. Esta función puede hacer que tus bucles sean más rápidos, pero la velocidad fi-</w:t>
      </w:r>
      <w:proofErr w:type="spellStart"/>
      <w:r w:rsidRPr="007C1B8D">
        <w:rPr>
          <w:rFonts w:ascii="Verdana" w:hAnsi="Verdana"/>
          <w:sz w:val="20"/>
          <w:szCs w:val="20"/>
        </w:rPr>
        <w:t>nal</w:t>
      </w:r>
      <w:proofErr w:type="spellEnd"/>
      <w:r w:rsidRPr="007C1B8D">
        <w:rPr>
          <w:rFonts w:ascii="Verdana" w:hAnsi="Verdana"/>
          <w:sz w:val="20"/>
          <w:szCs w:val="20"/>
        </w:rPr>
        <w:t xml:space="preserve"> podría depender del bucle que realices. </w:t>
      </w:r>
    </w:p>
    <w:p w:rsidR="007C1B8D" w:rsidRPr="007C1B8D" w:rsidRDefault="007C1B8D" w:rsidP="007C1B8D">
      <w:pPr>
        <w:pStyle w:val="Default"/>
        <w:spacing w:before="240" w:after="240" w:line="360" w:lineRule="auto"/>
        <w:rPr>
          <w:rFonts w:ascii="Verdana" w:hAnsi="Verdana"/>
          <w:sz w:val="20"/>
          <w:szCs w:val="20"/>
        </w:rPr>
      </w:pPr>
      <w:r w:rsidRPr="007C1B8D">
        <w:rPr>
          <w:rFonts w:ascii="Verdana" w:hAnsi="Verdana"/>
          <w:sz w:val="20"/>
          <w:szCs w:val="20"/>
        </w:rPr>
        <w:t xml:space="preserve">En el siguiente ejemplo creamos una función llamada </w:t>
      </w:r>
      <w:proofErr w:type="spellStart"/>
      <w:r w:rsidRPr="007C1B8D">
        <w:rPr>
          <w:rFonts w:ascii="Verdana" w:hAnsi="Verdana"/>
          <w:sz w:val="20"/>
          <w:szCs w:val="20"/>
        </w:rPr>
        <w:t>for_each</w:t>
      </w:r>
      <w:proofErr w:type="spellEnd"/>
      <w:r w:rsidRPr="007C1B8D">
        <w:rPr>
          <w:rFonts w:ascii="Verdana" w:hAnsi="Verdana"/>
          <w:sz w:val="20"/>
          <w:szCs w:val="20"/>
        </w:rPr>
        <w:t xml:space="preserve"> donde ejecutamos la raíz cuadrada del valor correspondiente de cada iteración. Como </w:t>
      </w:r>
      <w:proofErr w:type="spellStart"/>
      <w:r w:rsidRPr="007C1B8D">
        <w:rPr>
          <w:rFonts w:ascii="Verdana" w:hAnsi="Verdana"/>
          <w:sz w:val="20"/>
          <w:szCs w:val="20"/>
        </w:rPr>
        <w:t>foreach</w:t>
      </w:r>
      <w:proofErr w:type="spellEnd"/>
      <w:r w:rsidRPr="007C1B8D">
        <w:rPr>
          <w:rFonts w:ascii="Verdana" w:hAnsi="Verdana"/>
          <w:sz w:val="20"/>
          <w:szCs w:val="20"/>
        </w:rPr>
        <w:t xml:space="preserve"> devuelve una lista de forma predeterminada, puedes usar el </w:t>
      </w:r>
      <w:proofErr w:type="gramStart"/>
      <w:r w:rsidRPr="007C1B8D">
        <w:rPr>
          <w:rFonts w:ascii="Verdana" w:hAnsi="Verdana"/>
          <w:sz w:val="20"/>
          <w:szCs w:val="20"/>
        </w:rPr>
        <w:t xml:space="preserve">argumento </w:t>
      </w:r>
      <w:r w:rsidRPr="007C1B8D">
        <w:rPr>
          <w:rFonts w:ascii="Verdana" w:hAnsi="Verdana"/>
          <w:b/>
          <w:bCs/>
          <w:sz w:val="20"/>
          <w:szCs w:val="20"/>
        </w:rPr>
        <w:t>.combine</w:t>
      </w:r>
      <w:proofErr w:type="gramEnd"/>
      <w:r w:rsidRPr="007C1B8D">
        <w:rPr>
          <w:rFonts w:ascii="Verdana" w:hAnsi="Verdana"/>
          <w:b/>
          <w:bCs/>
          <w:sz w:val="20"/>
          <w:szCs w:val="20"/>
        </w:rPr>
        <w:t xml:space="preserve"> = 'c' </w:t>
      </w:r>
      <w:r w:rsidRPr="007C1B8D">
        <w:rPr>
          <w:rFonts w:ascii="Verdana" w:hAnsi="Verdana"/>
          <w:sz w:val="20"/>
          <w:szCs w:val="20"/>
        </w:rPr>
        <w:t xml:space="preserve">para que la salida se concatene. </w:t>
      </w:r>
    </w:p>
    <w:p w:rsidR="007C1B8D" w:rsidRDefault="007C1B8D" w:rsidP="001A3D78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proofErr w:type="spellStart"/>
      <w:proofErr w:type="gramStart"/>
      <w:r>
        <w:rPr>
          <w:rFonts w:ascii="Consolas" w:hAnsi="Consolas" w:cs="Consolas"/>
          <w:i/>
          <w:iCs/>
          <w:color w:val="C86213"/>
          <w:sz w:val="18"/>
          <w:szCs w:val="18"/>
        </w:rPr>
        <w:t>install.packages</w:t>
      </w:r>
      <w:proofErr w:type="spellEnd"/>
      <w:proofErr w:type="gramEnd"/>
      <w:r>
        <w:rPr>
          <w:rFonts w:ascii="Consolas" w:hAnsi="Consolas" w:cs="Consolas"/>
          <w:i/>
          <w:iCs/>
          <w:color w:val="C86213"/>
          <w:sz w:val="18"/>
          <w:szCs w:val="18"/>
        </w:rPr>
        <w:t>("</w:t>
      </w:r>
      <w:proofErr w:type="spellStart"/>
      <w:r>
        <w:rPr>
          <w:rFonts w:ascii="Consolas" w:hAnsi="Consolas" w:cs="Consolas"/>
          <w:i/>
          <w:iCs/>
          <w:color w:val="C86213"/>
          <w:sz w:val="18"/>
          <w:szCs w:val="18"/>
        </w:rPr>
        <w:t>foreach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") </w:t>
      </w:r>
    </w:p>
    <w:p w:rsidR="007C1B8D" w:rsidRDefault="007C1B8D" w:rsidP="001A3D78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lastRenderedPageBreak/>
        <w:t>library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foreach</w:t>
      </w:r>
      <w:proofErr w:type="spellEnd"/>
      <w:r>
        <w:rPr>
          <w:rFonts w:ascii="Consolas" w:hAnsi="Consolas" w:cs="Consolas"/>
          <w:sz w:val="18"/>
          <w:szCs w:val="18"/>
        </w:rPr>
        <w:t xml:space="preserve">) </w:t>
      </w:r>
    </w:p>
    <w:p w:rsidR="007C1B8D" w:rsidRDefault="007C1B8D" w:rsidP="001A3D78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res &lt;- </w:t>
      </w: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foreach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sz w:val="18"/>
          <w:szCs w:val="18"/>
        </w:rPr>
        <w:t xml:space="preserve">i = </w:t>
      </w:r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 xml:space="preserve">:8, .combine = 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'c'</w:t>
      </w:r>
      <w:r>
        <w:rPr>
          <w:rFonts w:ascii="Consolas" w:hAnsi="Consolas" w:cs="Consolas"/>
          <w:sz w:val="18"/>
          <w:szCs w:val="18"/>
        </w:rPr>
        <w:t xml:space="preserve">) %do% { </w:t>
      </w:r>
    </w:p>
    <w:p w:rsidR="007C1B8D" w:rsidRDefault="007C1B8D" w:rsidP="001A3D78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sqrt</w:t>
      </w:r>
      <w:proofErr w:type="spellEnd"/>
      <w:r>
        <w:rPr>
          <w:rFonts w:ascii="Consolas" w:hAnsi="Consolas" w:cs="Consolas"/>
          <w:sz w:val="18"/>
          <w:szCs w:val="18"/>
        </w:rPr>
        <w:t xml:space="preserve">(i) </w:t>
      </w:r>
    </w:p>
    <w:p w:rsidR="007C1B8D" w:rsidRDefault="007C1B8D" w:rsidP="001A3D78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} </w:t>
      </w:r>
    </w:p>
    <w:p w:rsidR="007C1B8D" w:rsidRDefault="007C1B8D" w:rsidP="001A3D78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Output </w:t>
      </w:r>
    </w:p>
    <w:p w:rsidR="007C1B8D" w:rsidRDefault="007C1B8D" w:rsidP="001A3D78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1.000000 1.414214 1.732051 2.000000 2.236068 2.449490 2.645751 2.828427 </w:t>
      </w:r>
    </w:p>
    <w:p w:rsidR="007C1B8D" w:rsidRPr="000B7DCC" w:rsidRDefault="007C1B8D" w:rsidP="007C1B8D">
      <w:pPr>
        <w:pStyle w:val="Default"/>
        <w:spacing w:before="240" w:after="240" w:line="360" w:lineRule="auto"/>
        <w:rPr>
          <w:rFonts w:ascii="Verdana" w:hAnsi="Verdana"/>
          <w:sz w:val="20"/>
          <w:szCs w:val="20"/>
        </w:rPr>
      </w:pPr>
      <w:r w:rsidRPr="000B7DCC">
        <w:rPr>
          <w:rFonts w:ascii="Verdana" w:hAnsi="Verdana"/>
          <w:sz w:val="20"/>
          <w:szCs w:val="20"/>
        </w:rPr>
        <w:t xml:space="preserve">Otra opción es devolver el resultado envuelto por la función </w:t>
      </w:r>
      <w:proofErr w:type="spellStart"/>
      <w:r w:rsidRPr="000B7DCC">
        <w:rPr>
          <w:rFonts w:ascii="Verdana" w:hAnsi="Verdana"/>
          <w:sz w:val="20"/>
          <w:szCs w:val="20"/>
        </w:rPr>
        <w:t>unlist</w:t>
      </w:r>
      <w:proofErr w:type="spellEnd"/>
      <w:r w:rsidRPr="000B7DCC">
        <w:rPr>
          <w:rFonts w:ascii="Verdana" w:hAnsi="Verdana"/>
          <w:sz w:val="20"/>
          <w:szCs w:val="20"/>
        </w:rPr>
        <w:t xml:space="preserve">. </w:t>
      </w:r>
    </w:p>
    <w:p w:rsidR="007C1B8D" w:rsidRDefault="007C1B8D" w:rsidP="000B7DCC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res &lt;- </w:t>
      </w: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foreach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sz w:val="18"/>
          <w:szCs w:val="18"/>
        </w:rPr>
        <w:t xml:space="preserve">i = </w:t>
      </w:r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 xml:space="preserve">:8) %do% { </w:t>
      </w:r>
    </w:p>
    <w:p w:rsidR="007C1B8D" w:rsidRDefault="007C1B8D" w:rsidP="000B7DCC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sqrt</w:t>
      </w:r>
      <w:proofErr w:type="spellEnd"/>
      <w:r>
        <w:rPr>
          <w:rFonts w:ascii="Consolas" w:hAnsi="Consolas" w:cs="Consolas"/>
          <w:sz w:val="18"/>
          <w:szCs w:val="18"/>
        </w:rPr>
        <w:t xml:space="preserve">(i) </w:t>
      </w:r>
    </w:p>
    <w:p w:rsidR="007C1B8D" w:rsidRDefault="007C1B8D" w:rsidP="000B7DCC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} </w:t>
      </w:r>
    </w:p>
    <w:p w:rsidR="007C1B8D" w:rsidRDefault="007C1B8D" w:rsidP="000B7DCC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unlist</w:t>
      </w:r>
      <w:proofErr w:type="spellEnd"/>
      <w:r>
        <w:rPr>
          <w:rFonts w:ascii="Consolas" w:hAnsi="Consolas" w:cs="Consolas"/>
          <w:sz w:val="18"/>
          <w:szCs w:val="18"/>
        </w:rPr>
        <w:t xml:space="preserve">(res) </w:t>
      </w:r>
    </w:p>
    <w:p w:rsidR="007C1B8D" w:rsidRDefault="007C1B8D" w:rsidP="000B7DCC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Output </w:t>
      </w:r>
    </w:p>
    <w:p w:rsidR="007C1B8D" w:rsidRDefault="007C1B8D" w:rsidP="000B7DCC">
      <w:pPr>
        <w:pStyle w:val="Default"/>
        <w:spacing w:line="360" w:lineRule="auto"/>
        <w:ind w:left="708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1.000000 1.414214 1.732051 2.000000 2.236068 2.449490 2.645751 2.828427 </w:t>
      </w:r>
    </w:p>
    <w:p w:rsidR="007C1B8D" w:rsidRPr="007C1B8D" w:rsidRDefault="007C1B8D" w:rsidP="007C1B8D">
      <w:pPr>
        <w:pStyle w:val="Default"/>
        <w:spacing w:before="240" w:after="240" w:line="360" w:lineRule="auto"/>
        <w:rPr>
          <w:rFonts w:ascii="Verdana" w:hAnsi="Verdana"/>
          <w:b/>
          <w:iCs/>
          <w:color w:val="2D74B5"/>
          <w:sz w:val="20"/>
          <w:szCs w:val="20"/>
        </w:rPr>
      </w:pPr>
      <w:r w:rsidRPr="007C1B8D">
        <w:rPr>
          <w:rFonts w:ascii="Verdana" w:hAnsi="Verdana"/>
          <w:b/>
          <w:iCs/>
          <w:color w:val="2D74B5"/>
          <w:sz w:val="20"/>
          <w:szCs w:val="20"/>
        </w:rPr>
        <w:t xml:space="preserve">Bucle </w:t>
      </w:r>
      <w:proofErr w:type="spellStart"/>
      <w:r w:rsidRPr="007C1B8D">
        <w:rPr>
          <w:rFonts w:ascii="Verdana" w:hAnsi="Verdana"/>
          <w:b/>
          <w:iCs/>
          <w:color w:val="2D74B5"/>
          <w:sz w:val="20"/>
          <w:szCs w:val="20"/>
        </w:rPr>
        <w:t>for</w:t>
      </w:r>
      <w:proofErr w:type="spellEnd"/>
      <w:r w:rsidRPr="007C1B8D">
        <w:rPr>
          <w:rFonts w:ascii="Verdana" w:hAnsi="Verdana"/>
          <w:b/>
          <w:iCs/>
          <w:color w:val="2D74B5"/>
          <w:sz w:val="20"/>
          <w:szCs w:val="20"/>
        </w:rPr>
        <w:t xml:space="preserve"> con proceso en paralelo </w:t>
      </w:r>
    </w:p>
    <w:p w:rsidR="00A0758C" w:rsidRDefault="007C1B8D" w:rsidP="00A0758C">
      <w:pPr>
        <w:pStyle w:val="Default"/>
        <w:spacing w:before="240" w:after="240" w:line="360" w:lineRule="auto"/>
        <w:rPr>
          <w:rFonts w:ascii="Verdana" w:hAnsi="Verdana"/>
          <w:sz w:val="20"/>
          <w:szCs w:val="20"/>
        </w:rPr>
      </w:pPr>
      <w:r w:rsidRPr="007C1B8D">
        <w:rPr>
          <w:rFonts w:ascii="Verdana" w:hAnsi="Verdana"/>
          <w:sz w:val="20"/>
          <w:szCs w:val="20"/>
        </w:rPr>
        <w:t xml:space="preserve">Cuando se trata de </w:t>
      </w:r>
      <w:r w:rsidRPr="007C1B8D">
        <w:rPr>
          <w:rFonts w:ascii="Verdana" w:hAnsi="Verdana"/>
          <w:b/>
          <w:bCs/>
          <w:sz w:val="20"/>
          <w:szCs w:val="20"/>
        </w:rPr>
        <w:t>tareas computacionalmente muy intensivas</w:t>
      </w:r>
      <w:r w:rsidRPr="007C1B8D">
        <w:rPr>
          <w:rFonts w:ascii="Verdana" w:hAnsi="Verdana"/>
          <w:sz w:val="20"/>
          <w:szCs w:val="20"/>
        </w:rPr>
        <w:t xml:space="preserve">, como estudios de simulación, </w:t>
      </w:r>
      <w:r w:rsidRPr="007C1B8D">
        <w:rPr>
          <w:rFonts w:ascii="Verdana" w:hAnsi="Verdana"/>
          <w:b/>
          <w:bCs/>
          <w:sz w:val="20"/>
          <w:szCs w:val="20"/>
        </w:rPr>
        <w:t>puede que necesites hacer que tus bucles sean paralelos</w:t>
      </w:r>
      <w:r w:rsidRPr="007C1B8D">
        <w:rPr>
          <w:rFonts w:ascii="Verdana" w:hAnsi="Verdana"/>
          <w:sz w:val="20"/>
          <w:szCs w:val="20"/>
        </w:rPr>
        <w:t xml:space="preserve">. Para eso necesitarás hacer uso de los paquetes </w:t>
      </w:r>
      <w:proofErr w:type="spellStart"/>
      <w:r w:rsidRPr="007C1B8D">
        <w:rPr>
          <w:rFonts w:ascii="Verdana" w:hAnsi="Verdana"/>
          <w:sz w:val="20"/>
          <w:szCs w:val="20"/>
        </w:rPr>
        <w:t>parllel</w:t>
      </w:r>
      <w:proofErr w:type="spellEnd"/>
      <w:r w:rsidRPr="007C1B8D">
        <w:rPr>
          <w:rFonts w:ascii="Verdana" w:hAnsi="Verdana"/>
          <w:sz w:val="20"/>
          <w:szCs w:val="20"/>
        </w:rPr>
        <w:t xml:space="preserve"> y do-</w:t>
      </w:r>
      <w:proofErr w:type="spellStart"/>
      <w:r w:rsidRPr="007C1B8D">
        <w:rPr>
          <w:rFonts w:ascii="Verdana" w:hAnsi="Verdana"/>
          <w:sz w:val="20"/>
          <w:szCs w:val="20"/>
        </w:rPr>
        <w:t>Parallel</w:t>
      </w:r>
      <w:proofErr w:type="spellEnd"/>
      <w:r w:rsidRPr="007C1B8D">
        <w:rPr>
          <w:rFonts w:ascii="Verdana" w:hAnsi="Verdana"/>
          <w:sz w:val="20"/>
          <w:szCs w:val="20"/>
        </w:rPr>
        <w:t xml:space="preserve">. Sin embargo, el segundo paquete se carga cuando carga el primero, por lo que no necesitas cargar ambos. </w:t>
      </w:r>
    </w:p>
    <w:p w:rsidR="007C1B8D" w:rsidRPr="007C1B8D" w:rsidRDefault="007C1B8D" w:rsidP="00A0758C">
      <w:pPr>
        <w:pStyle w:val="Default"/>
        <w:spacing w:before="240" w:after="240" w:line="360" w:lineRule="auto"/>
        <w:rPr>
          <w:rFonts w:ascii="Verdana" w:hAnsi="Verdana"/>
          <w:color w:val="auto"/>
          <w:sz w:val="20"/>
          <w:szCs w:val="20"/>
        </w:rPr>
      </w:pPr>
      <w:r w:rsidRPr="007C1B8D">
        <w:rPr>
          <w:rFonts w:ascii="Verdana" w:hAnsi="Verdana"/>
          <w:color w:val="auto"/>
          <w:sz w:val="20"/>
          <w:szCs w:val="20"/>
        </w:rPr>
        <w:t xml:space="preserve">En el siguiente ejemplo, configuramos nuestra ejecución paralela </w:t>
      </w:r>
      <w:r w:rsidRPr="007C1B8D">
        <w:rPr>
          <w:rFonts w:ascii="Verdana" w:hAnsi="Verdana"/>
          <w:b/>
          <w:bCs/>
          <w:color w:val="auto"/>
          <w:sz w:val="20"/>
          <w:szCs w:val="20"/>
        </w:rPr>
        <w:t xml:space="preserve">con todos los núcleos disponibles, </w:t>
      </w:r>
      <w:r w:rsidRPr="007C1B8D">
        <w:rPr>
          <w:rFonts w:ascii="Verdana" w:hAnsi="Verdana"/>
          <w:color w:val="auto"/>
          <w:sz w:val="20"/>
          <w:szCs w:val="20"/>
        </w:rPr>
        <w:t xml:space="preserve">pero puedes usar tantos como quieras. Luego registramos la </w:t>
      </w:r>
      <w:proofErr w:type="spellStart"/>
      <w:r w:rsidRPr="007C1B8D">
        <w:rPr>
          <w:rFonts w:ascii="Verdana" w:hAnsi="Verdana"/>
          <w:color w:val="auto"/>
          <w:sz w:val="20"/>
          <w:szCs w:val="20"/>
        </w:rPr>
        <w:t>paralelización</w:t>
      </w:r>
      <w:proofErr w:type="spellEnd"/>
      <w:r w:rsidRPr="007C1B8D">
        <w:rPr>
          <w:rFonts w:ascii="Verdana" w:hAnsi="Verdana"/>
          <w:color w:val="auto"/>
          <w:sz w:val="20"/>
          <w:szCs w:val="20"/>
        </w:rPr>
        <w:t xml:space="preserve"> y al acabar, debes recordar detener el clúster. </w:t>
      </w:r>
    </w:p>
    <w:p w:rsidR="007C1B8D" w:rsidRDefault="007C1B8D" w:rsidP="00A0758C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library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parallel</w:t>
      </w:r>
      <w:proofErr w:type="spellEnd"/>
      <w:r>
        <w:rPr>
          <w:rFonts w:ascii="Consolas" w:hAnsi="Consolas" w:cs="Consolas"/>
          <w:sz w:val="18"/>
          <w:szCs w:val="18"/>
        </w:rPr>
        <w:t xml:space="preserve">) </w:t>
      </w:r>
    </w:p>
    <w:p w:rsidR="007C1B8D" w:rsidRDefault="007C1B8D" w:rsidP="00A0758C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cl &lt;- </w:t>
      </w:r>
      <w:proofErr w:type="spellStart"/>
      <w:proofErr w:type="gramStart"/>
      <w:r>
        <w:rPr>
          <w:rFonts w:ascii="Consolas" w:hAnsi="Consolas" w:cs="Consolas"/>
          <w:sz w:val="18"/>
          <w:szCs w:val="18"/>
        </w:rPr>
        <w:t>parallel</w:t>
      </w:r>
      <w:proofErr w:type="spellEnd"/>
      <w:r>
        <w:rPr>
          <w:rFonts w:ascii="Consolas" w:hAnsi="Consolas" w:cs="Consolas"/>
          <w:sz w:val="18"/>
          <w:szCs w:val="18"/>
        </w:rPr>
        <w:t>::</w:t>
      </w:r>
      <w:proofErr w:type="spellStart"/>
      <w:proofErr w:type="gramEnd"/>
      <w:r>
        <w:rPr>
          <w:rFonts w:ascii="Consolas" w:hAnsi="Consolas" w:cs="Consolas"/>
          <w:b/>
          <w:bCs/>
          <w:color w:val="214986"/>
          <w:sz w:val="18"/>
          <w:szCs w:val="18"/>
        </w:rPr>
        <w:t>makeCluster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detectCores</w:t>
      </w:r>
      <w:proofErr w:type="spellEnd"/>
      <w:r>
        <w:rPr>
          <w:rFonts w:ascii="Consolas" w:hAnsi="Consolas" w:cs="Consolas"/>
          <w:sz w:val="18"/>
          <w:szCs w:val="18"/>
        </w:rPr>
        <w:t xml:space="preserve">()) </w:t>
      </w:r>
    </w:p>
    <w:p w:rsidR="007C1B8D" w:rsidRDefault="007C1B8D" w:rsidP="00A0758C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proofErr w:type="gramStart"/>
      <w:r>
        <w:rPr>
          <w:rFonts w:ascii="Consolas" w:hAnsi="Consolas" w:cs="Consolas"/>
          <w:sz w:val="18"/>
          <w:szCs w:val="18"/>
        </w:rPr>
        <w:t>doParallel</w:t>
      </w:r>
      <w:proofErr w:type="spellEnd"/>
      <w:r>
        <w:rPr>
          <w:rFonts w:ascii="Consolas" w:hAnsi="Consolas" w:cs="Consolas"/>
          <w:sz w:val="18"/>
          <w:szCs w:val="18"/>
        </w:rPr>
        <w:t>::</w:t>
      </w:r>
      <w:proofErr w:type="spellStart"/>
      <w:proofErr w:type="gramEnd"/>
      <w:r>
        <w:rPr>
          <w:rFonts w:ascii="Consolas" w:hAnsi="Consolas" w:cs="Consolas"/>
          <w:b/>
          <w:bCs/>
          <w:color w:val="214986"/>
          <w:sz w:val="18"/>
          <w:szCs w:val="18"/>
        </w:rPr>
        <w:t>registerDoParallel</w:t>
      </w:r>
      <w:proofErr w:type="spellEnd"/>
      <w:r>
        <w:rPr>
          <w:rFonts w:ascii="Consolas" w:hAnsi="Consolas" w:cs="Consolas"/>
          <w:sz w:val="18"/>
          <w:szCs w:val="18"/>
        </w:rPr>
        <w:t xml:space="preserve">(cl) </w:t>
      </w:r>
    </w:p>
    <w:p w:rsidR="007C1B8D" w:rsidRDefault="007C1B8D" w:rsidP="00A0758C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res &lt;- </w:t>
      </w: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foreach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sz w:val="18"/>
          <w:szCs w:val="18"/>
        </w:rPr>
        <w:t xml:space="preserve">i = </w:t>
      </w:r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 xml:space="preserve">:9, .combine = 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'c'</w:t>
      </w:r>
      <w:r>
        <w:rPr>
          <w:rFonts w:ascii="Consolas" w:hAnsi="Consolas" w:cs="Consolas"/>
          <w:sz w:val="18"/>
          <w:szCs w:val="18"/>
        </w:rPr>
        <w:t xml:space="preserve">) %dopar% { </w:t>
      </w:r>
    </w:p>
    <w:p w:rsidR="007C1B8D" w:rsidRDefault="007C1B8D" w:rsidP="00A0758C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sqrt</w:t>
      </w:r>
      <w:proofErr w:type="spellEnd"/>
      <w:r>
        <w:rPr>
          <w:rFonts w:ascii="Consolas" w:hAnsi="Consolas" w:cs="Consolas"/>
          <w:sz w:val="18"/>
          <w:szCs w:val="18"/>
        </w:rPr>
        <w:t xml:space="preserve">(i) </w:t>
      </w:r>
    </w:p>
    <w:p w:rsidR="007C1B8D" w:rsidRDefault="007C1B8D" w:rsidP="00A0758C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} </w:t>
      </w:r>
    </w:p>
    <w:p w:rsidR="007C1B8D" w:rsidRDefault="007C1B8D" w:rsidP="00A0758C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proofErr w:type="gramStart"/>
      <w:r>
        <w:rPr>
          <w:rFonts w:ascii="Consolas" w:hAnsi="Consolas" w:cs="Consolas"/>
          <w:sz w:val="18"/>
          <w:szCs w:val="18"/>
        </w:rPr>
        <w:t>parallel</w:t>
      </w:r>
      <w:proofErr w:type="spellEnd"/>
      <w:r>
        <w:rPr>
          <w:rFonts w:ascii="Consolas" w:hAnsi="Consolas" w:cs="Consolas"/>
          <w:sz w:val="18"/>
          <w:szCs w:val="18"/>
        </w:rPr>
        <w:t>::</w:t>
      </w:r>
      <w:proofErr w:type="spellStart"/>
      <w:proofErr w:type="gramEnd"/>
      <w:r>
        <w:rPr>
          <w:rFonts w:ascii="Consolas" w:hAnsi="Consolas" w:cs="Consolas"/>
          <w:b/>
          <w:bCs/>
          <w:color w:val="214986"/>
          <w:sz w:val="18"/>
          <w:szCs w:val="18"/>
        </w:rPr>
        <w:t>stopCluster</w:t>
      </w:r>
      <w:proofErr w:type="spellEnd"/>
      <w:r>
        <w:rPr>
          <w:rFonts w:ascii="Consolas" w:hAnsi="Consolas" w:cs="Consolas"/>
          <w:sz w:val="18"/>
          <w:szCs w:val="18"/>
        </w:rPr>
        <w:t xml:space="preserve">(cl) </w:t>
      </w:r>
    </w:p>
    <w:p w:rsidR="007C1B8D" w:rsidRDefault="007C1B8D" w:rsidP="00A0758C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Output </w:t>
      </w:r>
    </w:p>
    <w:p w:rsidR="007C1B8D" w:rsidRDefault="007C1B8D" w:rsidP="00A0758C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1.0 1.414214 1.732051 2.000000 2.236068 2.449490 2.645751 2.828427 3.000000 </w:t>
      </w:r>
    </w:p>
    <w:p w:rsidR="007C1B8D" w:rsidRDefault="007C1B8D" w:rsidP="007C1B8D">
      <w:pPr>
        <w:pStyle w:val="Default"/>
        <w:rPr>
          <w:rFonts w:ascii="Consolas" w:hAnsi="Consolas" w:cs="Consolas"/>
          <w:color w:val="0000D0"/>
          <w:sz w:val="18"/>
          <w:szCs w:val="18"/>
        </w:rPr>
      </w:pPr>
    </w:p>
    <w:p w:rsidR="007C1B8D" w:rsidRPr="007C1B8D" w:rsidRDefault="007C1B8D" w:rsidP="007C1B8D">
      <w:pPr>
        <w:pStyle w:val="Default"/>
        <w:spacing w:before="240" w:after="240" w:line="360" w:lineRule="auto"/>
        <w:rPr>
          <w:rFonts w:ascii="Verdana" w:hAnsi="Verdana"/>
          <w:b/>
          <w:iCs/>
          <w:color w:val="2D74B5"/>
          <w:sz w:val="20"/>
          <w:szCs w:val="20"/>
        </w:rPr>
      </w:pPr>
      <w:r w:rsidRPr="007C1B8D">
        <w:rPr>
          <w:rFonts w:ascii="Verdana" w:hAnsi="Verdana"/>
          <w:b/>
          <w:iCs/>
          <w:color w:val="2D74B5"/>
          <w:sz w:val="20"/>
          <w:szCs w:val="20"/>
        </w:rPr>
        <w:t xml:space="preserve">Bucle </w:t>
      </w:r>
      <w:proofErr w:type="spellStart"/>
      <w:r w:rsidRPr="007C1B8D">
        <w:rPr>
          <w:rFonts w:ascii="Verdana" w:hAnsi="Verdana"/>
          <w:b/>
          <w:iCs/>
          <w:color w:val="2D74B5"/>
          <w:sz w:val="20"/>
          <w:szCs w:val="20"/>
        </w:rPr>
        <w:t>while</w:t>
      </w:r>
      <w:proofErr w:type="spellEnd"/>
      <w:r w:rsidRPr="007C1B8D">
        <w:rPr>
          <w:rFonts w:ascii="Verdana" w:hAnsi="Verdana"/>
          <w:b/>
          <w:iCs/>
          <w:color w:val="2D74B5"/>
          <w:sz w:val="20"/>
          <w:szCs w:val="20"/>
        </w:rPr>
        <w:t xml:space="preserve"> en R </w:t>
      </w:r>
    </w:p>
    <w:p w:rsidR="007C1B8D" w:rsidRPr="007C1B8D" w:rsidRDefault="007C1B8D" w:rsidP="001B2BEC">
      <w:pPr>
        <w:pStyle w:val="Default"/>
        <w:spacing w:before="240" w:after="240"/>
        <w:rPr>
          <w:rFonts w:ascii="Verdana" w:hAnsi="Verdana"/>
          <w:sz w:val="20"/>
          <w:szCs w:val="20"/>
        </w:rPr>
      </w:pPr>
      <w:r w:rsidRPr="007C1B8D">
        <w:rPr>
          <w:rFonts w:ascii="Verdana" w:hAnsi="Verdana"/>
          <w:sz w:val="20"/>
          <w:szCs w:val="20"/>
        </w:rPr>
        <w:t xml:space="preserve">La sintaxis del bucle </w:t>
      </w:r>
      <w:proofErr w:type="spellStart"/>
      <w:r w:rsidRPr="007C1B8D">
        <w:rPr>
          <w:rFonts w:ascii="Verdana" w:hAnsi="Verdana"/>
          <w:sz w:val="20"/>
          <w:szCs w:val="20"/>
        </w:rPr>
        <w:t>while</w:t>
      </w:r>
      <w:proofErr w:type="spellEnd"/>
      <w:r w:rsidRPr="007C1B8D">
        <w:rPr>
          <w:rFonts w:ascii="Verdana" w:hAnsi="Verdana"/>
          <w:sz w:val="20"/>
          <w:szCs w:val="20"/>
        </w:rPr>
        <w:t xml:space="preserve"> en R es como sigue: </w:t>
      </w:r>
    </w:p>
    <w:p w:rsidR="007C1B8D" w:rsidRDefault="007C1B8D" w:rsidP="001B2BEC">
      <w:pPr>
        <w:pStyle w:val="Default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Sintaxis </w:t>
      </w:r>
    </w:p>
    <w:p w:rsidR="007C1B8D" w:rsidRDefault="007C1B8D" w:rsidP="001B2BEC">
      <w:pPr>
        <w:pStyle w:val="Default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while</w:t>
      </w:r>
      <w:proofErr w:type="spellEnd"/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 </w:t>
      </w:r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condición_lógica</w:t>
      </w:r>
      <w:proofErr w:type="spellEnd"/>
      <w:r>
        <w:rPr>
          <w:rFonts w:ascii="Consolas" w:hAnsi="Consolas" w:cs="Consolas"/>
          <w:sz w:val="18"/>
          <w:szCs w:val="18"/>
        </w:rPr>
        <w:t xml:space="preserve">) { </w:t>
      </w:r>
    </w:p>
    <w:p w:rsidR="007C1B8D" w:rsidRDefault="007C1B8D" w:rsidP="001B2BEC">
      <w:pPr>
        <w:pStyle w:val="Default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Código </w:t>
      </w:r>
    </w:p>
    <w:p w:rsidR="007C1B8D" w:rsidRDefault="007C1B8D" w:rsidP="001B2BEC">
      <w:pPr>
        <w:pStyle w:val="Default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} </w:t>
      </w:r>
    </w:p>
    <w:p w:rsidR="007C1B8D" w:rsidRPr="007C1B8D" w:rsidRDefault="007C1B8D" w:rsidP="001B2BEC">
      <w:pPr>
        <w:pStyle w:val="Default"/>
        <w:spacing w:before="240" w:after="240" w:line="360" w:lineRule="auto"/>
        <w:rPr>
          <w:rFonts w:ascii="Verdana" w:hAnsi="Verdana"/>
          <w:sz w:val="20"/>
          <w:szCs w:val="20"/>
        </w:rPr>
      </w:pPr>
      <w:r w:rsidRPr="007C1B8D">
        <w:rPr>
          <w:rFonts w:ascii="Verdana" w:hAnsi="Verdana"/>
          <w:sz w:val="20"/>
          <w:szCs w:val="20"/>
        </w:rPr>
        <w:lastRenderedPageBreak/>
        <w:t xml:space="preserve">Supongamos que queremos saber el primer número entero positivo cuyo cuadrado excede 4000. Para ello podríamos escribir: </w:t>
      </w:r>
    </w:p>
    <w:p w:rsidR="007C1B8D" w:rsidRDefault="007C1B8D" w:rsidP="001B2BEC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Inicializamos las variables </w:t>
      </w:r>
    </w:p>
    <w:p w:rsidR="007C1B8D" w:rsidRDefault="007C1B8D" w:rsidP="001B2BEC">
      <w:pPr>
        <w:pStyle w:val="Default"/>
        <w:spacing w:line="360" w:lineRule="auto"/>
        <w:ind w:left="708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n &lt;- </w:t>
      </w:r>
      <w:r>
        <w:rPr>
          <w:rFonts w:ascii="Consolas" w:hAnsi="Consolas" w:cs="Consolas"/>
          <w:color w:val="0000D0"/>
          <w:sz w:val="18"/>
          <w:szCs w:val="18"/>
        </w:rPr>
        <w:t xml:space="preserve">0 </w:t>
      </w:r>
    </w:p>
    <w:p w:rsidR="007C1B8D" w:rsidRDefault="007C1B8D" w:rsidP="001B2BEC">
      <w:pPr>
        <w:pStyle w:val="Default"/>
        <w:spacing w:line="360" w:lineRule="auto"/>
        <w:ind w:left="708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cuadrado &lt;- </w:t>
      </w:r>
      <w:r>
        <w:rPr>
          <w:rFonts w:ascii="Consolas" w:hAnsi="Consolas" w:cs="Consolas"/>
          <w:color w:val="0000D0"/>
          <w:sz w:val="18"/>
          <w:szCs w:val="18"/>
        </w:rPr>
        <w:t xml:space="preserve">0 </w:t>
      </w:r>
    </w:p>
    <w:p w:rsidR="007C1B8D" w:rsidRDefault="007C1B8D" w:rsidP="001B2BEC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Bucle </w:t>
      </w:r>
      <w:proofErr w:type="spellStart"/>
      <w:r>
        <w:rPr>
          <w:rFonts w:ascii="Consolas" w:hAnsi="Consolas" w:cs="Consolas"/>
          <w:i/>
          <w:iCs/>
          <w:color w:val="C86213"/>
          <w:sz w:val="18"/>
          <w:szCs w:val="18"/>
        </w:rPr>
        <w:t>while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 </w:t>
      </w:r>
    </w:p>
    <w:p w:rsidR="007C1B8D" w:rsidRDefault="007C1B8D" w:rsidP="001B2BEC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while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sz w:val="18"/>
          <w:szCs w:val="18"/>
        </w:rPr>
        <w:t xml:space="preserve">cuadrado &lt;= </w:t>
      </w:r>
      <w:r>
        <w:rPr>
          <w:rFonts w:ascii="Consolas" w:hAnsi="Consolas" w:cs="Consolas"/>
          <w:color w:val="0000D0"/>
          <w:sz w:val="18"/>
          <w:szCs w:val="18"/>
        </w:rPr>
        <w:t>4000</w:t>
      </w:r>
      <w:r>
        <w:rPr>
          <w:rFonts w:ascii="Consolas" w:hAnsi="Consolas" w:cs="Consolas"/>
          <w:sz w:val="18"/>
          <w:szCs w:val="18"/>
        </w:rPr>
        <w:t xml:space="preserve">) { </w:t>
      </w:r>
    </w:p>
    <w:p w:rsidR="007C1B8D" w:rsidRDefault="007C1B8D" w:rsidP="001B2BEC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n &lt;- n + </w:t>
      </w:r>
      <w:r>
        <w:rPr>
          <w:rFonts w:ascii="Consolas" w:hAnsi="Consolas" w:cs="Consolas"/>
          <w:color w:val="0000D0"/>
          <w:sz w:val="18"/>
          <w:szCs w:val="18"/>
        </w:rPr>
        <w:t xml:space="preserve">1 </w:t>
      </w:r>
    </w:p>
    <w:p w:rsidR="007C1B8D" w:rsidRDefault="007C1B8D" w:rsidP="001B2BEC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cuadrado &lt;- n ^ </w:t>
      </w:r>
      <w:r>
        <w:rPr>
          <w:rFonts w:ascii="Consolas" w:hAnsi="Consolas" w:cs="Consolas"/>
          <w:color w:val="0000D0"/>
          <w:sz w:val="18"/>
          <w:szCs w:val="18"/>
        </w:rPr>
        <w:t xml:space="preserve">2 </w:t>
      </w:r>
    </w:p>
    <w:p w:rsidR="007C1B8D" w:rsidRDefault="007C1B8D" w:rsidP="001B2BEC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} </w:t>
      </w:r>
    </w:p>
    <w:p w:rsidR="007C1B8D" w:rsidRDefault="007C1B8D" w:rsidP="001B2BEC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Resultados </w:t>
      </w:r>
    </w:p>
    <w:p w:rsidR="001B2BEC" w:rsidRDefault="007C1B8D" w:rsidP="001B2BEC">
      <w:pPr>
        <w:pStyle w:val="Default"/>
        <w:spacing w:line="360" w:lineRule="auto"/>
        <w:ind w:left="708"/>
        <w:rPr>
          <w:rFonts w:ascii="Consolas" w:hAnsi="Consolas" w:cs="Consolas"/>
          <w:i/>
          <w:iCs/>
          <w:color w:val="C86213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n </w:t>
      </w: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64 </w:t>
      </w:r>
    </w:p>
    <w:p w:rsidR="00EA3156" w:rsidRDefault="007C1B8D" w:rsidP="001B2BEC">
      <w:pPr>
        <w:pStyle w:val="Default"/>
        <w:spacing w:line="360" w:lineRule="auto"/>
        <w:ind w:left="708"/>
        <w:rPr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cuadrado </w:t>
      </w:r>
      <w:r>
        <w:rPr>
          <w:rFonts w:ascii="Consolas" w:hAnsi="Consolas" w:cs="Consolas"/>
          <w:i/>
          <w:iCs/>
          <w:color w:val="C86213"/>
          <w:sz w:val="18"/>
          <w:szCs w:val="18"/>
        </w:rPr>
        <w:t># 4096</w:t>
      </w:r>
    </w:p>
    <w:sectPr w:rsidR="00EA3156" w:rsidSect="008A762B">
      <w:headerReference w:type="default" r:id="rId8"/>
      <w:footerReference w:type="default" r:id="rId9"/>
      <w:pgSz w:w="11906" w:h="16838"/>
      <w:pgMar w:top="1560" w:right="170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E94" w:rsidRDefault="00D54E94" w:rsidP="00A01B9C">
      <w:pPr>
        <w:spacing w:after="0" w:line="240" w:lineRule="auto"/>
      </w:pPr>
      <w:r>
        <w:separator/>
      </w:r>
    </w:p>
  </w:endnote>
  <w:endnote w:type="continuationSeparator" w:id="0">
    <w:p w:rsidR="00D54E94" w:rsidRDefault="00D54E94" w:rsidP="00A0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55" w:rsidRDefault="00042455">
    <w:pPr>
      <w:pStyle w:val="Piedepgina"/>
    </w:pPr>
    <w:r w:rsidRPr="00042455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18C26B0" wp14:editId="68B4EAA1">
          <wp:simplePos x="0" y="0"/>
          <wp:positionH relativeFrom="column">
            <wp:posOffset>6111875</wp:posOffset>
          </wp:positionH>
          <wp:positionV relativeFrom="paragraph">
            <wp:posOffset>-333375</wp:posOffset>
          </wp:positionV>
          <wp:extent cx="631825" cy="935355"/>
          <wp:effectExtent l="0" t="0" r="0" b="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455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0B88A1A2" wp14:editId="13AD7E99">
          <wp:simplePos x="0" y="0"/>
          <wp:positionH relativeFrom="column">
            <wp:posOffset>5416550</wp:posOffset>
          </wp:positionH>
          <wp:positionV relativeFrom="paragraph">
            <wp:posOffset>-333375</wp:posOffset>
          </wp:positionV>
          <wp:extent cx="631825" cy="935355"/>
          <wp:effectExtent l="0" t="0" r="0" b="0"/>
          <wp:wrapNone/>
          <wp:docPr id="60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455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09D8FB9D" wp14:editId="6439769F">
          <wp:simplePos x="0" y="0"/>
          <wp:positionH relativeFrom="column">
            <wp:posOffset>4692650</wp:posOffset>
          </wp:positionH>
          <wp:positionV relativeFrom="paragraph">
            <wp:posOffset>-332740</wp:posOffset>
          </wp:positionV>
          <wp:extent cx="631825" cy="934720"/>
          <wp:effectExtent l="0" t="0" r="0" b="0"/>
          <wp:wrapNone/>
          <wp:docPr id="59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E94" w:rsidRDefault="00D54E94" w:rsidP="00A01B9C">
      <w:pPr>
        <w:spacing w:after="0" w:line="240" w:lineRule="auto"/>
      </w:pPr>
      <w:r>
        <w:separator/>
      </w:r>
    </w:p>
  </w:footnote>
  <w:footnote w:type="continuationSeparator" w:id="0">
    <w:p w:rsidR="00D54E94" w:rsidRDefault="00D54E94" w:rsidP="00A0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71B" w:rsidRPr="00463B9D" w:rsidRDefault="0056271B" w:rsidP="0056271B">
    <w:pPr>
      <w:pStyle w:val="Encabezado"/>
      <w:tabs>
        <w:tab w:val="clear" w:pos="4252"/>
        <w:tab w:val="clear" w:pos="8504"/>
        <w:tab w:val="left" w:pos="5025"/>
      </w:tabs>
      <w:jc w:val="right"/>
      <w:rPr>
        <w:lang w:val="es-ES"/>
      </w:rPr>
    </w:pPr>
    <w:r w:rsidRPr="00786FA1">
      <w:rPr>
        <w:noProof/>
        <w:color w:val="00B0F0"/>
        <w:lang w:val="es-ES" w:eastAsia="es-ES"/>
      </w:rPr>
      <w:drawing>
        <wp:anchor distT="0" distB="0" distL="114300" distR="114300" simplePos="0" relativeHeight="251659264" behindDoc="0" locked="0" layoutInCell="1" allowOverlap="1" wp14:anchorId="6B830F4A" wp14:editId="1DEE6D3D">
          <wp:simplePos x="0" y="0"/>
          <wp:positionH relativeFrom="column">
            <wp:posOffset>-209550</wp:posOffset>
          </wp:positionH>
          <wp:positionV relativeFrom="paragraph">
            <wp:posOffset>-286385</wp:posOffset>
          </wp:positionV>
          <wp:extent cx="2120436" cy="531479"/>
          <wp:effectExtent l="0" t="0" r="0" b="2540"/>
          <wp:wrapSquare wrapText="bothSides"/>
          <wp:docPr id="2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36" cy="531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480CD8" w:rsidRPr="00463B9D">
      <w:rPr>
        <w:color w:val="0070C0"/>
        <w:sz w:val="28"/>
        <w:szCs w:val="28"/>
        <w:lang w:val="es-ES"/>
      </w:rPr>
      <w:t>R</w:t>
    </w:r>
    <w:r w:rsidR="00453654" w:rsidRPr="00463B9D">
      <w:rPr>
        <w:color w:val="0070C0"/>
        <w:sz w:val="28"/>
        <w:szCs w:val="28"/>
        <w:lang w:val="es-ES"/>
      </w:rPr>
      <w:t xml:space="preserve"> </w:t>
    </w:r>
    <w:r w:rsidR="00C71242" w:rsidRPr="00463B9D">
      <w:rPr>
        <w:color w:val="0070C0"/>
        <w:sz w:val="28"/>
        <w:szCs w:val="28"/>
        <w:lang w:val="es-ES"/>
      </w:rPr>
      <w:t>Estructuras de control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107"/>
    <w:multiLevelType w:val="hybridMultilevel"/>
    <w:tmpl w:val="B0C4B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0D53"/>
    <w:multiLevelType w:val="hybridMultilevel"/>
    <w:tmpl w:val="C85052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5593"/>
    <w:multiLevelType w:val="hybridMultilevel"/>
    <w:tmpl w:val="87C4E0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72AA7"/>
    <w:multiLevelType w:val="multilevel"/>
    <w:tmpl w:val="0E80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17D83"/>
    <w:multiLevelType w:val="multilevel"/>
    <w:tmpl w:val="DC22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21A77"/>
    <w:multiLevelType w:val="hybridMultilevel"/>
    <w:tmpl w:val="00B44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516C1"/>
    <w:multiLevelType w:val="hybridMultilevel"/>
    <w:tmpl w:val="2826C6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C6ABE"/>
    <w:multiLevelType w:val="hybridMultilevel"/>
    <w:tmpl w:val="9E188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551FF"/>
    <w:multiLevelType w:val="multilevel"/>
    <w:tmpl w:val="ECFC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064F0"/>
    <w:multiLevelType w:val="hybridMultilevel"/>
    <w:tmpl w:val="39B08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47564"/>
    <w:multiLevelType w:val="multilevel"/>
    <w:tmpl w:val="9DDE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393A17"/>
    <w:multiLevelType w:val="hybridMultilevel"/>
    <w:tmpl w:val="868AF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20215"/>
    <w:multiLevelType w:val="hybridMultilevel"/>
    <w:tmpl w:val="3D44D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236B7"/>
    <w:multiLevelType w:val="hybridMultilevel"/>
    <w:tmpl w:val="A1827C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4862"/>
    <w:multiLevelType w:val="hybridMultilevel"/>
    <w:tmpl w:val="5D003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67FCC"/>
    <w:multiLevelType w:val="hybridMultilevel"/>
    <w:tmpl w:val="1EB66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D7813"/>
    <w:multiLevelType w:val="hybridMultilevel"/>
    <w:tmpl w:val="A4967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D70ED"/>
    <w:multiLevelType w:val="multilevel"/>
    <w:tmpl w:val="1CAC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1B57BD"/>
    <w:multiLevelType w:val="multilevel"/>
    <w:tmpl w:val="8134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D506F4"/>
    <w:multiLevelType w:val="hybridMultilevel"/>
    <w:tmpl w:val="E1AE4D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A6F34"/>
    <w:multiLevelType w:val="hybridMultilevel"/>
    <w:tmpl w:val="F0E2AE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42668"/>
    <w:multiLevelType w:val="multilevel"/>
    <w:tmpl w:val="4C5A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8066F5"/>
    <w:multiLevelType w:val="hybridMultilevel"/>
    <w:tmpl w:val="2F74F0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4"/>
  </w:num>
  <w:num w:numId="4">
    <w:abstractNumId w:val="18"/>
  </w:num>
  <w:num w:numId="5">
    <w:abstractNumId w:val="3"/>
  </w:num>
  <w:num w:numId="6">
    <w:abstractNumId w:val="17"/>
  </w:num>
  <w:num w:numId="7">
    <w:abstractNumId w:val="8"/>
  </w:num>
  <w:num w:numId="8">
    <w:abstractNumId w:val="22"/>
  </w:num>
  <w:num w:numId="9">
    <w:abstractNumId w:val="1"/>
  </w:num>
  <w:num w:numId="10">
    <w:abstractNumId w:val="6"/>
  </w:num>
  <w:num w:numId="11">
    <w:abstractNumId w:val="19"/>
  </w:num>
  <w:num w:numId="12">
    <w:abstractNumId w:val="20"/>
  </w:num>
  <w:num w:numId="13">
    <w:abstractNumId w:val="11"/>
  </w:num>
  <w:num w:numId="14">
    <w:abstractNumId w:val="14"/>
  </w:num>
  <w:num w:numId="15">
    <w:abstractNumId w:val="9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 w:numId="20">
    <w:abstractNumId w:val="12"/>
  </w:num>
  <w:num w:numId="21">
    <w:abstractNumId w:val="13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98"/>
    <w:rsid w:val="00000BFA"/>
    <w:rsid w:val="00035929"/>
    <w:rsid w:val="00042455"/>
    <w:rsid w:val="00047BE9"/>
    <w:rsid w:val="00061A3B"/>
    <w:rsid w:val="000A35AC"/>
    <w:rsid w:val="000B7DCC"/>
    <w:rsid w:val="00101744"/>
    <w:rsid w:val="00111841"/>
    <w:rsid w:val="00122B8E"/>
    <w:rsid w:val="0013077A"/>
    <w:rsid w:val="0016514B"/>
    <w:rsid w:val="00165DB5"/>
    <w:rsid w:val="0017478E"/>
    <w:rsid w:val="00175CCE"/>
    <w:rsid w:val="001961F2"/>
    <w:rsid w:val="001A05BD"/>
    <w:rsid w:val="001A32D9"/>
    <w:rsid w:val="001A3D78"/>
    <w:rsid w:val="001B241A"/>
    <w:rsid w:val="001B2BEC"/>
    <w:rsid w:val="001C181A"/>
    <w:rsid w:val="001F7D1E"/>
    <w:rsid w:val="002714E2"/>
    <w:rsid w:val="00290202"/>
    <w:rsid w:val="002C712E"/>
    <w:rsid w:val="002D16F7"/>
    <w:rsid w:val="002E3B1D"/>
    <w:rsid w:val="002F2455"/>
    <w:rsid w:val="002F5992"/>
    <w:rsid w:val="00333A24"/>
    <w:rsid w:val="0034724C"/>
    <w:rsid w:val="00385769"/>
    <w:rsid w:val="003C3E06"/>
    <w:rsid w:val="003E0232"/>
    <w:rsid w:val="003E5378"/>
    <w:rsid w:val="00401F0D"/>
    <w:rsid w:val="00447F87"/>
    <w:rsid w:val="00453654"/>
    <w:rsid w:val="00463B9D"/>
    <w:rsid w:val="00480CD8"/>
    <w:rsid w:val="00486E48"/>
    <w:rsid w:val="00496C46"/>
    <w:rsid w:val="004A4FCD"/>
    <w:rsid w:val="004C1266"/>
    <w:rsid w:val="004C5D69"/>
    <w:rsid w:val="004E5C61"/>
    <w:rsid w:val="004F5DC3"/>
    <w:rsid w:val="0050297F"/>
    <w:rsid w:val="0051217E"/>
    <w:rsid w:val="00514C19"/>
    <w:rsid w:val="00527A30"/>
    <w:rsid w:val="0056271B"/>
    <w:rsid w:val="00570121"/>
    <w:rsid w:val="0058537E"/>
    <w:rsid w:val="005A3284"/>
    <w:rsid w:val="005A51A8"/>
    <w:rsid w:val="005B333A"/>
    <w:rsid w:val="005C159E"/>
    <w:rsid w:val="00601812"/>
    <w:rsid w:val="00612A3E"/>
    <w:rsid w:val="006251E2"/>
    <w:rsid w:val="00634674"/>
    <w:rsid w:val="00654E29"/>
    <w:rsid w:val="00682346"/>
    <w:rsid w:val="006944B3"/>
    <w:rsid w:val="006A4C7E"/>
    <w:rsid w:val="006A7C43"/>
    <w:rsid w:val="006C1FCD"/>
    <w:rsid w:val="006E162B"/>
    <w:rsid w:val="00715ED7"/>
    <w:rsid w:val="00721576"/>
    <w:rsid w:val="00721E4B"/>
    <w:rsid w:val="00743B6B"/>
    <w:rsid w:val="00753665"/>
    <w:rsid w:val="00772A51"/>
    <w:rsid w:val="0078505B"/>
    <w:rsid w:val="00793D25"/>
    <w:rsid w:val="007C074D"/>
    <w:rsid w:val="007C1B8D"/>
    <w:rsid w:val="007C5B27"/>
    <w:rsid w:val="007D3CEB"/>
    <w:rsid w:val="007F2AC7"/>
    <w:rsid w:val="008100AD"/>
    <w:rsid w:val="008365EF"/>
    <w:rsid w:val="008410E3"/>
    <w:rsid w:val="00862000"/>
    <w:rsid w:val="00866C64"/>
    <w:rsid w:val="0087620D"/>
    <w:rsid w:val="00876911"/>
    <w:rsid w:val="008A762B"/>
    <w:rsid w:val="008E16E8"/>
    <w:rsid w:val="0090719F"/>
    <w:rsid w:val="00956E77"/>
    <w:rsid w:val="00965325"/>
    <w:rsid w:val="009735BF"/>
    <w:rsid w:val="009A55D8"/>
    <w:rsid w:val="009C4F13"/>
    <w:rsid w:val="009C57A6"/>
    <w:rsid w:val="009E50B1"/>
    <w:rsid w:val="009F3F0F"/>
    <w:rsid w:val="00A01B9C"/>
    <w:rsid w:val="00A0758C"/>
    <w:rsid w:val="00A14BBD"/>
    <w:rsid w:val="00A90278"/>
    <w:rsid w:val="00A91FE8"/>
    <w:rsid w:val="00A941CC"/>
    <w:rsid w:val="00AB45FD"/>
    <w:rsid w:val="00AB7750"/>
    <w:rsid w:val="00AC048E"/>
    <w:rsid w:val="00AE7B98"/>
    <w:rsid w:val="00B40D87"/>
    <w:rsid w:val="00B413D7"/>
    <w:rsid w:val="00B43C43"/>
    <w:rsid w:val="00B90DED"/>
    <w:rsid w:val="00BE440E"/>
    <w:rsid w:val="00BF6A5F"/>
    <w:rsid w:val="00C00D27"/>
    <w:rsid w:val="00C115DB"/>
    <w:rsid w:val="00C20BAB"/>
    <w:rsid w:val="00C27205"/>
    <w:rsid w:val="00C71242"/>
    <w:rsid w:val="00CB0253"/>
    <w:rsid w:val="00CC3505"/>
    <w:rsid w:val="00CE00F8"/>
    <w:rsid w:val="00CF5AE9"/>
    <w:rsid w:val="00D026F6"/>
    <w:rsid w:val="00D15609"/>
    <w:rsid w:val="00D54E94"/>
    <w:rsid w:val="00D62A0D"/>
    <w:rsid w:val="00D66639"/>
    <w:rsid w:val="00D81062"/>
    <w:rsid w:val="00DD656D"/>
    <w:rsid w:val="00DD72FD"/>
    <w:rsid w:val="00DE4292"/>
    <w:rsid w:val="00DF11B5"/>
    <w:rsid w:val="00DF508B"/>
    <w:rsid w:val="00DF5677"/>
    <w:rsid w:val="00E1628C"/>
    <w:rsid w:val="00E17FAD"/>
    <w:rsid w:val="00E51429"/>
    <w:rsid w:val="00E92BDD"/>
    <w:rsid w:val="00E95D12"/>
    <w:rsid w:val="00EA2CAE"/>
    <w:rsid w:val="00EA3156"/>
    <w:rsid w:val="00EC01EF"/>
    <w:rsid w:val="00EE410E"/>
    <w:rsid w:val="00F10D62"/>
    <w:rsid w:val="00F24730"/>
    <w:rsid w:val="00F26009"/>
    <w:rsid w:val="00F312D2"/>
    <w:rsid w:val="00F4140B"/>
    <w:rsid w:val="00F60BDE"/>
    <w:rsid w:val="00F674BB"/>
    <w:rsid w:val="00F9441F"/>
    <w:rsid w:val="00FA48A6"/>
    <w:rsid w:val="00FA628E"/>
    <w:rsid w:val="00FB13BC"/>
    <w:rsid w:val="00FC01D2"/>
    <w:rsid w:val="00FD30EC"/>
    <w:rsid w:val="00FD54A0"/>
    <w:rsid w:val="00FE29EF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4B7F"/>
  <w15:chartTrackingRefBased/>
  <w15:docId w15:val="{DA6103BB-2A08-4ED6-A402-051014EA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AB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5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2714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0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B9C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A0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B9C"/>
    <w:rPr>
      <w:lang w:val="eu-ES"/>
    </w:rPr>
  </w:style>
  <w:style w:type="paragraph" w:styleId="NormalWeb">
    <w:name w:val="Normal (Web)"/>
    <w:basedOn w:val="Normal"/>
    <w:uiPriority w:val="99"/>
    <w:semiHidden/>
    <w:unhideWhenUsed/>
    <w:rsid w:val="00A01B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Standard">
    <w:name w:val="Standard"/>
    <w:rsid w:val="004A4FC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4A4F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6E48"/>
    <w:rPr>
      <w:color w:val="0563C1" w:themeColor="hyperlink"/>
      <w:u w:val="single"/>
    </w:rPr>
  </w:style>
  <w:style w:type="table" w:styleId="Tabladecuadrcula6concolores-nfasis5">
    <w:name w:val="Grid Table 6 Colorful Accent 5"/>
    <w:basedOn w:val="Tablanormal"/>
    <w:uiPriority w:val="51"/>
    <w:rsid w:val="0063467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ennegrita">
    <w:name w:val="Strong"/>
    <w:basedOn w:val="Fuentedeprrafopredeter"/>
    <w:qFormat/>
    <w:rsid w:val="00E17FAD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E17FAD"/>
    <w:rPr>
      <w:rFonts w:ascii="Courier New" w:eastAsia="Times New Roman" w:hAnsi="Courier New" w:cs="Courier New"/>
      <w:sz w:val="20"/>
      <w:szCs w:val="20"/>
    </w:rPr>
  </w:style>
  <w:style w:type="table" w:styleId="Tabladecuadrcula5oscura-nfasis1">
    <w:name w:val="Grid Table 5 Dark Accent 1"/>
    <w:basedOn w:val="Tablanormal"/>
    <w:uiPriority w:val="50"/>
    <w:rsid w:val="00E17F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447F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E4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E4292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gntyacmba4b">
    <w:name w:val="gntyacmba4b"/>
    <w:basedOn w:val="Fuentedeprrafopredeter"/>
    <w:rsid w:val="00DE4292"/>
  </w:style>
  <w:style w:type="character" w:customStyle="1" w:styleId="gntyacmbh4b">
    <w:name w:val="gntyacmbh4b"/>
    <w:basedOn w:val="Fuentedeprrafopredeter"/>
    <w:rsid w:val="00DE4292"/>
  </w:style>
  <w:style w:type="character" w:customStyle="1" w:styleId="gntyacmbg3b">
    <w:name w:val="gntyacmbg3b"/>
    <w:basedOn w:val="Fuentedeprrafopredeter"/>
    <w:rsid w:val="00DE4292"/>
  </w:style>
  <w:style w:type="paragraph" w:customStyle="1" w:styleId="Default">
    <w:name w:val="Default"/>
    <w:rsid w:val="0013077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3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40159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08129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12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8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23201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49067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10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5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8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0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4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5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0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9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2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D9F94-4D0D-480E-8E99-7927E1D7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5</Pages>
  <Words>827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Zugadi Zulueta</dc:creator>
  <cp:keywords/>
  <dc:description/>
  <cp:lastModifiedBy>Ainhoa Zugadi Zulueta</cp:lastModifiedBy>
  <cp:revision>150</cp:revision>
  <dcterms:created xsi:type="dcterms:W3CDTF">2024-10-15T10:07:00Z</dcterms:created>
  <dcterms:modified xsi:type="dcterms:W3CDTF">2025-01-06T12:01:00Z</dcterms:modified>
</cp:coreProperties>
</file>