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54" w:rsidRDefault="005D3E36">
      <w:r>
        <w:t>Las combinaciones de teclado que podemos utilizar para desplazarnos por la hoja se resumen en la siguiente tabla:</w:t>
      </w:r>
    </w:p>
    <w:p w:rsidR="005D3E36" w:rsidRDefault="005D3E36"/>
    <w:tbl>
      <w:tblPr>
        <w:tblStyle w:val="Listamedia2-nfasis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842"/>
      </w:tblGrid>
      <w:tr w:rsidR="005D3E36" w:rsidTr="005D3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5D3E36" w:rsidRPr="005D3E36" w:rsidRDefault="005D3E36" w:rsidP="00205E34">
            <w:pPr>
              <w:jc w:val="center"/>
              <w:rPr>
                <w:b/>
                <w:color w:val="FFFFFF" w:themeColor="background1"/>
              </w:rPr>
            </w:pPr>
            <w:r w:rsidRPr="005D3E36">
              <w:rPr>
                <w:b/>
                <w:color w:val="FFFFFF" w:themeColor="background1"/>
              </w:rPr>
              <w:t>COMBINACIÓN DE TECLAS</w:t>
            </w:r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5D3E36" w:rsidRPr="005D3E36" w:rsidRDefault="005D3E36" w:rsidP="00205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D3E36">
              <w:rPr>
                <w:b/>
                <w:color w:val="FFFFFF" w:themeColor="background1"/>
              </w:rPr>
              <w:t>DESPLAZAMIENTO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r w:rsidRPr="000D6255">
              <w:rPr>
                <w:i/>
              </w:rPr>
              <w:t>Teclas de flecha</w:t>
            </w:r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Desplazarse una celda en una dirección determinada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CTRL+Tecla</w:t>
            </w:r>
            <w:proofErr w:type="spellEnd"/>
            <w:r w:rsidRPr="000D6255">
              <w:rPr>
                <w:i/>
              </w:rPr>
              <w:t xml:space="preserve"> de Flecha</w:t>
            </w:r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 hasta el extremo de la región de datos actual.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Tab</w:t>
            </w:r>
            <w:proofErr w:type="spellEnd"/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Desplazarse una celda hacia la derecha. Desplazarse a la derecha entre celdas desbloqueadas en una hoja de cálculo protegida.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Mayús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Tab</w:t>
            </w:r>
            <w:proofErr w:type="spellEnd"/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Desplazarse una celda hacia la izquierda. Desplazarse hacia la izquierda entre celdas desbloqueadas en una hoja de cálculo protegida.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r w:rsidRPr="000D6255">
              <w:rPr>
                <w:i/>
              </w:rPr>
              <w:t>Inicio</w:t>
            </w:r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hasta el comienzo de una fila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Inicio</w:t>
            </w:r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 hasta el comienzo de una hoja de cálculo (celda A1)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Fin</w:t>
            </w:r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 la última celda de la hoja de cálculo, que es la celda ubicada en la intersección de la columna situada más a la derecha y la fila ubicada más abajo (en la esquina inferior derecha).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AvPág</w:t>
            </w:r>
            <w:proofErr w:type="spellEnd"/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Desplazarse una pantalla hacia abajo.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RePág</w:t>
            </w:r>
            <w:proofErr w:type="spellEnd"/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Desplazarse una pantalla hacia arriba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Alt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AvPág</w:t>
            </w:r>
            <w:proofErr w:type="spellEnd"/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Desplazarse una pantalla hacia la derecha.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r w:rsidRPr="000D6255">
              <w:rPr>
                <w:i/>
              </w:rPr>
              <w:t xml:space="preserve">Al + </w:t>
            </w:r>
            <w:proofErr w:type="spellStart"/>
            <w:r w:rsidRPr="000D6255">
              <w:rPr>
                <w:i/>
              </w:rPr>
              <w:t>RePág</w:t>
            </w:r>
            <w:proofErr w:type="spellEnd"/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Desplazarse una pantalla hacia la izquierda.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AvPág</w:t>
            </w:r>
            <w:proofErr w:type="spellEnd"/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 a la siguiente hoja del libro.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RePág</w:t>
            </w:r>
            <w:proofErr w:type="spellEnd"/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 la hoja anterior del libro.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F6 o </w:t>
            </w: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Tab</w:t>
            </w:r>
            <w:proofErr w:type="spellEnd"/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 al siguiente libro o a la siguiente ventana.</w:t>
            </w:r>
          </w:p>
        </w:tc>
      </w:tr>
      <w:tr w:rsidR="005D3E36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r w:rsidRPr="000D6255">
              <w:rPr>
                <w:i/>
              </w:rPr>
              <w:t xml:space="preserve">Ctrl+Mayús+F6 o </w:t>
            </w:r>
          </w:p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Mayús</w:t>
            </w:r>
            <w:proofErr w:type="spellEnd"/>
            <w:r w:rsidRPr="000D6255">
              <w:rPr>
                <w:i/>
              </w:rPr>
              <w:t xml:space="preserve"> + </w:t>
            </w:r>
            <w:proofErr w:type="spellStart"/>
            <w:r w:rsidRPr="000D6255">
              <w:rPr>
                <w:i/>
              </w:rPr>
              <w:t>Tab</w:t>
            </w:r>
            <w:proofErr w:type="spellEnd"/>
          </w:p>
        </w:tc>
        <w:tc>
          <w:tcPr>
            <w:tcW w:w="5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D3E36" w:rsidRDefault="005D3E36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al libro o a la ventana anterior.</w:t>
            </w:r>
          </w:p>
        </w:tc>
      </w:tr>
      <w:tr w:rsidR="005D3E36" w:rsidTr="005D3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3E36" w:rsidRPr="000D6255" w:rsidRDefault="005D3E36" w:rsidP="00205E34">
            <w:pPr>
              <w:rPr>
                <w:i/>
              </w:rPr>
            </w:pPr>
            <w:proofErr w:type="spellStart"/>
            <w:r w:rsidRPr="000D6255">
              <w:rPr>
                <w:i/>
              </w:rPr>
              <w:t>Ctrl</w:t>
            </w:r>
            <w:proofErr w:type="spellEnd"/>
            <w:r w:rsidRPr="000D6255">
              <w:rPr>
                <w:i/>
              </w:rPr>
              <w:t xml:space="preserve"> + Retroceso</w:t>
            </w:r>
          </w:p>
        </w:tc>
        <w:tc>
          <w:tcPr>
            <w:tcW w:w="5842" w:type="dxa"/>
          </w:tcPr>
          <w:p w:rsidR="005D3E36" w:rsidRDefault="005D3E36" w:rsidP="0020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Desplazarse para ver la celda activa.</w:t>
            </w:r>
          </w:p>
        </w:tc>
      </w:tr>
      <w:tr w:rsidR="002C36B3" w:rsidTr="005D3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2C36B3" w:rsidRPr="000D6255" w:rsidRDefault="002C36B3" w:rsidP="00205E34">
            <w:pPr>
              <w:rPr>
                <w:i/>
              </w:rPr>
            </w:pPr>
            <w:proofErr w:type="spellStart"/>
            <w:r>
              <w:rPr>
                <w:i/>
              </w:rPr>
              <w:t>Slt</w:t>
            </w:r>
            <w:proofErr w:type="spellEnd"/>
            <w:r>
              <w:rPr>
                <w:i/>
              </w:rPr>
              <w:t xml:space="preserve"> + F4</w:t>
            </w:r>
          </w:p>
        </w:tc>
        <w:tc>
          <w:tcPr>
            <w:tcW w:w="5842" w:type="dxa"/>
          </w:tcPr>
          <w:p w:rsidR="002C36B3" w:rsidRDefault="002C36B3" w:rsidP="0020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Salir de Excel</w:t>
            </w:r>
            <w:bookmarkStart w:id="0" w:name="_GoBack"/>
            <w:bookmarkEnd w:id="0"/>
          </w:p>
        </w:tc>
      </w:tr>
    </w:tbl>
    <w:p w:rsidR="005D3E36" w:rsidRDefault="005D3E36"/>
    <w:p w:rsidR="005D3E36" w:rsidRDefault="005D3E36"/>
    <w:p w:rsidR="005D3E36" w:rsidRDefault="005D3E36"/>
    <w:p w:rsidR="005D3E36" w:rsidRDefault="005D3E36"/>
    <w:sectPr w:rsidR="005D3E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A6" w:rsidRDefault="009E52A6" w:rsidP="000D6255">
      <w:pPr>
        <w:spacing w:after="0" w:line="240" w:lineRule="auto"/>
      </w:pPr>
      <w:r>
        <w:separator/>
      </w:r>
    </w:p>
  </w:endnote>
  <w:endnote w:type="continuationSeparator" w:id="0">
    <w:p w:rsidR="009E52A6" w:rsidRDefault="009E52A6" w:rsidP="000D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A6" w:rsidRDefault="009E52A6" w:rsidP="000D6255">
      <w:pPr>
        <w:spacing w:after="0" w:line="240" w:lineRule="auto"/>
      </w:pPr>
      <w:r>
        <w:separator/>
      </w:r>
    </w:p>
  </w:footnote>
  <w:footnote w:type="continuationSeparator" w:id="0">
    <w:p w:rsidR="009E52A6" w:rsidRDefault="009E52A6" w:rsidP="000D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55" w:rsidRDefault="000D6255">
    <w:pPr>
      <w:pStyle w:val="Encabezado"/>
    </w:pPr>
    <w:r>
      <w:t>COMBINACIONES DE TECLADO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89"/>
    <w:rsid w:val="000D6255"/>
    <w:rsid w:val="000E52AA"/>
    <w:rsid w:val="00152054"/>
    <w:rsid w:val="002C36B3"/>
    <w:rsid w:val="005D3E36"/>
    <w:rsid w:val="006500CE"/>
    <w:rsid w:val="009E52A6"/>
    <w:rsid w:val="00A5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255"/>
  </w:style>
  <w:style w:type="paragraph" w:styleId="Piedepgina">
    <w:name w:val="footer"/>
    <w:basedOn w:val="Normal"/>
    <w:link w:val="PiedepginaCar"/>
    <w:uiPriority w:val="99"/>
    <w:unhideWhenUsed/>
    <w:rsid w:val="000D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255"/>
  </w:style>
  <w:style w:type="table" w:styleId="Tablaconcuadrcula">
    <w:name w:val="Table Grid"/>
    <w:basedOn w:val="Tablanormal"/>
    <w:uiPriority w:val="59"/>
    <w:rsid w:val="000D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4">
    <w:name w:val="Medium List 2 Accent 4"/>
    <w:basedOn w:val="Tablanormal"/>
    <w:uiPriority w:val="66"/>
    <w:rsid w:val="005D3E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255"/>
  </w:style>
  <w:style w:type="paragraph" w:styleId="Piedepgina">
    <w:name w:val="footer"/>
    <w:basedOn w:val="Normal"/>
    <w:link w:val="PiedepginaCar"/>
    <w:uiPriority w:val="99"/>
    <w:unhideWhenUsed/>
    <w:rsid w:val="000D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255"/>
  </w:style>
  <w:style w:type="table" w:styleId="Tablaconcuadrcula">
    <w:name w:val="Table Grid"/>
    <w:basedOn w:val="Tablanormal"/>
    <w:uiPriority w:val="59"/>
    <w:rsid w:val="000D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4">
    <w:name w:val="Medium List 2 Accent 4"/>
    <w:basedOn w:val="Tablanormal"/>
    <w:uiPriority w:val="66"/>
    <w:rsid w:val="005D3E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Penas, Oliva</dc:creator>
  <cp:lastModifiedBy>Garcia Penas, Oliva</cp:lastModifiedBy>
  <cp:revision>4</cp:revision>
  <dcterms:created xsi:type="dcterms:W3CDTF">2017-10-05T08:36:00Z</dcterms:created>
  <dcterms:modified xsi:type="dcterms:W3CDTF">2017-10-05T08:59:00Z</dcterms:modified>
</cp:coreProperties>
</file>