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PRODUCTOS CÁRNICOS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qué la proporción de los productos cárnicos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 la alimentación de la población de los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países pobres es menor?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miofibrillas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llaman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Define: Sarcolema, sarcoplasma, Retículo sarcoplasmático, sarcómero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 brevemente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cómo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produce la contracción muscular.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Enumera los componentes del sarcoplasma.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son las aminas biógenas?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y de cómo se obtiene la gelatina.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se determina la contaminación microbiana de la carne?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es el colágeno 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cómo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degrada?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¿De qué depende el valor biológico de las proteínas de la carne?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¿Cuáles son los minerales que aporta al organismo la ingesta de carne?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lica en qué consiste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rigor mortis.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Enumera las diferencias de la carne DFD y la carne PSE.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¿Cuáles son los atributos de la carne?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¿De qué depende el color de la carne?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 los productos cárnicos elaborados.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¿Cuáles son los ingredientes que se utilizan para la elaboración de los productos cárnicos?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Función del cloruro sódico en los embutidos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¿Para qué se le añaden polifosfatos a los embutidos 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 es la función de los nitratos y nitritos en las conservas cárnicas?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¿Cuál es la función de la  vitamina C o ácido ascórbico en los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embutidos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los embutidos, se les añaden diferentes especias, ¿para qué?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JR6gkgT7LPMiyrgNmDqAXwnnw==">AMUW2mWeoJpmJiZ8TsKB9xdxSH/fHYphAGlVYaCc1cC6D9LiUWhYrtIAxc4Uc7iuggeIu5uuJ7af40QedNZIN4wHF3M96ebUKvycbHLLCyLIQIigiXCI8gs=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2014-02-26T05:35:00Z</dcterms:created>
  <dc:creator>Lourdes</dc:creator>
</cp:coreProperties>
</file>